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700068" w14:textId="5C819160" w:rsidR="00AA3B27" w:rsidRPr="00A45A21" w:rsidRDefault="00554E96" w:rsidP="00554E96">
      <w:pPr>
        <w:jc w:val="center"/>
        <w:rPr>
          <w:rFonts w:asciiTheme="minorHAnsi" w:hAnsiTheme="minorHAnsi" w:cstheme="minorHAnsi"/>
          <w:b/>
          <w:bCs/>
        </w:rPr>
      </w:pPr>
      <w:r w:rsidRPr="00A45A21">
        <w:rPr>
          <w:rFonts w:asciiTheme="minorHAnsi" w:hAnsiTheme="minorHAnsi" w:cstheme="minorHAnsi"/>
          <w:b/>
          <w:bCs/>
        </w:rPr>
        <w:t>DDSCP Safeguarding Update:</w:t>
      </w:r>
      <w:r w:rsidR="00573184">
        <w:rPr>
          <w:rFonts w:asciiTheme="minorHAnsi" w:hAnsiTheme="minorHAnsi" w:cstheme="minorHAnsi"/>
          <w:b/>
          <w:bCs/>
        </w:rPr>
        <w:t xml:space="preserve"> 19</w:t>
      </w:r>
      <w:r w:rsidR="00573184" w:rsidRPr="00573184">
        <w:rPr>
          <w:rFonts w:asciiTheme="minorHAnsi" w:hAnsiTheme="minorHAnsi" w:cstheme="minorHAnsi"/>
          <w:b/>
          <w:bCs/>
          <w:vertAlign w:val="superscript"/>
        </w:rPr>
        <w:t>th</w:t>
      </w:r>
      <w:r w:rsidR="00573184">
        <w:rPr>
          <w:rFonts w:asciiTheme="minorHAnsi" w:hAnsiTheme="minorHAnsi" w:cstheme="minorHAnsi"/>
          <w:b/>
          <w:bCs/>
        </w:rPr>
        <w:t xml:space="preserve"> </w:t>
      </w:r>
      <w:r w:rsidR="00021042">
        <w:rPr>
          <w:rFonts w:asciiTheme="minorHAnsi" w:hAnsiTheme="minorHAnsi" w:cstheme="minorHAnsi"/>
          <w:b/>
          <w:bCs/>
        </w:rPr>
        <w:t xml:space="preserve">December </w:t>
      </w:r>
      <w:r w:rsidR="00D475E4">
        <w:rPr>
          <w:rFonts w:asciiTheme="minorHAnsi" w:hAnsiTheme="minorHAnsi" w:cstheme="minorHAnsi"/>
          <w:b/>
          <w:bCs/>
        </w:rPr>
        <w:t xml:space="preserve">2024 </w:t>
      </w:r>
      <w:r w:rsidR="002F1B07">
        <w:rPr>
          <w:rFonts w:asciiTheme="minorHAnsi" w:hAnsiTheme="minorHAnsi" w:cstheme="minorHAnsi"/>
          <w:b/>
          <w:bCs/>
        </w:rPr>
        <w:t xml:space="preserve">- </w:t>
      </w:r>
      <w:r w:rsidR="00AA3B27">
        <w:rPr>
          <w:rFonts w:asciiTheme="minorHAnsi" w:hAnsiTheme="minorHAnsi" w:cstheme="minorHAnsi"/>
          <w:b/>
          <w:bCs/>
        </w:rPr>
        <w:t xml:space="preserve">DDSCP and Local Updates </w:t>
      </w:r>
    </w:p>
    <w:p w14:paraId="3B9B8F34" w14:textId="77777777" w:rsidR="00554E96" w:rsidRPr="00E129F1" w:rsidRDefault="00554E96" w:rsidP="00554E96">
      <w:pPr>
        <w:jc w:val="center"/>
        <w:rPr>
          <w:rFonts w:asciiTheme="minorHAnsi" w:hAnsiTheme="minorHAnsi" w:cstheme="minorHAnsi"/>
        </w:rPr>
      </w:pPr>
    </w:p>
    <w:tbl>
      <w:tblPr>
        <w:tblStyle w:val="TableGrid"/>
        <w:tblW w:w="14572" w:type="dxa"/>
        <w:tblInd w:w="-147" w:type="dxa"/>
        <w:tblLayout w:type="fixed"/>
        <w:tblLook w:val="04A0" w:firstRow="1" w:lastRow="0" w:firstColumn="1" w:lastColumn="0" w:noHBand="0" w:noVBand="1"/>
      </w:tblPr>
      <w:tblGrid>
        <w:gridCol w:w="1702"/>
        <w:gridCol w:w="1814"/>
        <w:gridCol w:w="8221"/>
        <w:gridCol w:w="2835"/>
      </w:tblGrid>
      <w:tr w:rsidR="00554E96" w:rsidRPr="004D50B8" w14:paraId="09708EAA" w14:textId="77777777" w:rsidTr="002A5B1B">
        <w:trPr>
          <w:trHeight w:val="113"/>
          <w:tblHeader/>
        </w:trPr>
        <w:tc>
          <w:tcPr>
            <w:tcW w:w="1702" w:type="dxa"/>
            <w:shd w:val="clear" w:color="auto" w:fill="CCC0D9" w:themeFill="accent4" w:themeFillTint="66"/>
          </w:tcPr>
          <w:p w14:paraId="49B2F1A8" w14:textId="4A549204" w:rsidR="00554E96" w:rsidRPr="004D50B8" w:rsidRDefault="00554E96" w:rsidP="00554E96">
            <w:pPr>
              <w:rPr>
                <w:rFonts w:asciiTheme="minorHAnsi" w:hAnsiTheme="minorHAnsi" w:cstheme="minorHAnsi"/>
                <w:b/>
                <w:bCs/>
              </w:rPr>
            </w:pPr>
            <w:r w:rsidRPr="004D50B8">
              <w:rPr>
                <w:rFonts w:asciiTheme="minorHAnsi" w:hAnsiTheme="minorHAnsi" w:cstheme="minorHAnsi"/>
                <w:b/>
                <w:bCs/>
              </w:rPr>
              <w:t>Theme</w:t>
            </w:r>
          </w:p>
        </w:tc>
        <w:tc>
          <w:tcPr>
            <w:tcW w:w="1814" w:type="dxa"/>
            <w:shd w:val="clear" w:color="auto" w:fill="CCC0D9" w:themeFill="accent4" w:themeFillTint="66"/>
          </w:tcPr>
          <w:p w14:paraId="70EDA88C" w14:textId="2CC861D5" w:rsidR="00554E96" w:rsidRPr="004D50B8" w:rsidRDefault="00554E96" w:rsidP="00554E96">
            <w:pPr>
              <w:rPr>
                <w:rFonts w:asciiTheme="minorHAnsi" w:hAnsiTheme="minorHAnsi" w:cstheme="minorHAnsi"/>
                <w:b/>
                <w:bCs/>
              </w:rPr>
            </w:pPr>
            <w:r w:rsidRPr="004D50B8">
              <w:rPr>
                <w:rFonts w:asciiTheme="minorHAnsi" w:hAnsiTheme="minorHAnsi" w:cstheme="minorHAnsi"/>
                <w:b/>
                <w:bCs/>
              </w:rPr>
              <w:t>Source</w:t>
            </w:r>
          </w:p>
        </w:tc>
        <w:tc>
          <w:tcPr>
            <w:tcW w:w="8221" w:type="dxa"/>
            <w:shd w:val="clear" w:color="auto" w:fill="CCC0D9" w:themeFill="accent4" w:themeFillTint="66"/>
          </w:tcPr>
          <w:p w14:paraId="6867FFFD" w14:textId="6CEFCA80" w:rsidR="00554E96" w:rsidRPr="004D50B8" w:rsidRDefault="00554E96" w:rsidP="00554E96">
            <w:pPr>
              <w:rPr>
                <w:rFonts w:asciiTheme="minorHAnsi" w:hAnsiTheme="minorHAnsi" w:cstheme="minorHAnsi"/>
                <w:b/>
                <w:bCs/>
              </w:rPr>
            </w:pPr>
            <w:r w:rsidRPr="004D50B8">
              <w:rPr>
                <w:rFonts w:asciiTheme="minorHAnsi" w:hAnsiTheme="minorHAnsi" w:cstheme="minorHAnsi"/>
                <w:b/>
                <w:bCs/>
              </w:rPr>
              <w:t>Message</w:t>
            </w:r>
          </w:p>
        </w:tc>
        <w:tc>
          <w:tcPr>
            <w:tcW w:w="2835" w:type="dxa"/>
            <w:shd w:val="clear" w:color="auto" w:fill="CCC0D9" w:themeFill="accent4" w:themeFillTint="66"/>
          </w:tcPr>
          <w:p w14:paraId="78D473EF" w14:textId="574BBABC" w:rsidR="00554E96" w:rsidRPr="004D50B8" w:rsidRDefault="00554E96" w:rsidP="00554E96">
            <w:pPr>
              <w:rPr>
                <w:rFonts w:asciiTheme="minorHAnsi" w:hAnsiTheme="minorHAnsi" w:cstheme="minorHAnsi"/>
                <w:b/>
                <w:bCs/>
              </w:rPr>
            </w:pPr>
            <w:r w:rsidRPr="004D50B8">
              <w:rPr>
                <w:rFonts w:asciiTheme="minorHAnsi" w:hAnsiTheme="minorHAnsi" w:cstheme="minorHAnsi"/>
                <w:b/>
                <w:bCs/>
              </w:rPr>
              <w:t xml:space="preserve">Link and/or document </w:t>
            </w:r>
          </w:p>
        </w:tc>
      </w:tr>
      <w:tr w:rsidR="007375AB" w:rsidRPr="004D50B8" w14:paraId="16C00ACD" w14:textId="77777777" w:rsidTr="002A5B1B">
        <w:tc>
          <w:tcPr>
            <w:tcW w:w="1702" w:type="dxa"/>
          </w:tcPr>
          <w:p w14:paraId="184A50ED" w14:textId="3F8F1DC7" w:rsidR="007375AB" w:rsidRPr="004D50B8" w:rsidRDefault="00C20B5F" w:rsidP="00554E96">
            <w:pPr>
              <w:rPr>
                <w:rFonts w:asciiTheme="minorHAnsi" w:hAnsiTheme="minorHAnsi" w:cstheme="minorHAnsi"/>
                <w:b/>
                <w:bCs/>
              </w:rPr>
            </w:pPr>
            <w:bookmarkStart w:id="0" w:name="_Hlk170829665"/>
            <w:r>
              <w:rPr>
                <w:rFonts w:asciiTheme="minorHAnsi" w:hAnsiTheme="minorHAnsi" w:cstheme="minorHAnsi"/>
                <w:b/>
                <w:bCs/>
              </w:rPr>
              <w:t>DDSCP Updates</w:t>
            </w:r>
          </w:p>
        </w:tc>
        <w:tc>
          <w:tcPr>
            <w:tcW w:w="1814" w:type="dxa"/>
          </w:tcPr>
          <w:p w14:paraId="43D612EF" w14:textId="77777777" w:rsidR="00973AB6" w:rsidRDefault="00973AB6" w:rsidP="00C822F3">
            <w:pPr>
              <w:rPr>
                <w:rFonts w:asciiTheme="minorHAnsi" w:hAnsiTheme="minorHAnsi" w:cstheme="minorHAnsi"/>
              </w:rPr>
            </w:pPr>
            <w:r w:rsidRPr="00973AB6">
              <w:rPr>
                <w:rFonts w:asciiTheme="minorHAnsi" w:hAnsiTheme="minorHAnsi" w:cstheme="minorHAnsi"/>
              </w:rPr>
              <w:t>Amanda Ratcliffe</w:t>
            </w:r>
          </w:p>
          <w:p w14:paraId="760F53EF" w14:textId="06A12C80" w:rsidR="007375AB" w:rsidRPr="004D50B8" w:rsidRDefault="00973AB6" w:rsidP="00C822F3">
            <w:pPr>
              <w:rPr>
                <w:rFonts w:asciiTheme="minorHAnsi" w:hAnsiTheme="minorHAnsi" w:cstheme="minorHAnsi"/>
              </w:rPr>
            </w:pPr>
            <w:r w:rsidRPr="00973AB6">
              <w:rPr>
                <w:rFonts w:asciiTheme="minorHAnsi" w:hAnsiTheme="minorHAnsi" w:cstheme="minorHAnsi"/>
              </w:rPr>
              <w:t>Policy, Procedure &amp; Regulation Officer</w:t>
            </w:r>
          </w:p>
        </w:tc>
        <w:tc>
          <w:tcPr>
            <w:tcW w:w="8221" w:type="dxa"/>
          </w:tcPr>
          <w:p w14:paraId="5D2B85E7" w14:textId="59C88F02" w:rsidR="00973AB6" w:rsidRDefault="00973AB6" w:rsidP="00973AB6">
            <w:pPr>
              <w:rPr>
                <w:rFonts w:asciiTheme="minorHAnsi" w:hAnsiTheme="minorHAnsi" w:cstheme="minorHAnsi"/>
                <w:b/>
                <w:bCs/>
              </w:rPr>
            </w:pPr>
            <w:r w:rsidRPr="00973AB6">
              <w:rPr>
                <w:rFonts w:asciiTheme="minorHAnsi" w:hAnsiTheme="minorHAnsi" w:cstheme="minorHAnsi"/>
                <w:b/>
                <w:bCs/>
              </w:rPr>
              <w:t>DDSCP Policy Update</w:t>
            </w:r>
          </w:p>
          <w:p w14:paraId="0D48AB4E" w14:textId="77777777" w:rsidR="00973AB6" w:rsidRDefault="00973AB6" w:rsidP="00973AB6">
            <w:pPr>
              <w:rPr>
                <w:rFonts w:asciiTheme="minorHAnsi" w:hAnsiTheme="minorHAnsi" w:cstheme="minorHAnsi"/>
                <w:b/>
                <w:bCs/>
              </w:rPr>
            </w:pPr>
          </w:p>
          <w:p w14:paraId="3F62C376" w14:textId="69BCDBC9" w:rsidR="00973AB6" w:rsidRPr="00973AB6" w:rsidRDefault="00973AB6" w:rsidP="00973AB6">
            <w:pPr>
              <w:rPr>
                <w:rFonts w:asciiTheme="minorHAnsi" w:hAnsiTheme="minorHAnsi" w:cstheme="minorHAnsi"/>
              </w:rPr>
            </w:pPr>
            <w:r w:rsidRPr="00973AB6">
              <w:rPr>
                <w:rFonts w:asciiTheme="minorHAnsi" w:hAnsiTheme="minorHAnsi" w:cstheme="minorHAnsi"/>
              </w:rPr>
              <w:t xml:space="preserve">The updates to the following important documents are now published in the </w:t>
            </w:r>
            <w:hyperlink r:id="rId7" w:history="1">
              <w:r w:rsidRPr="00973AB6">
                <w:rPr>
                  <w:rStyle w:val="Hyperlink"/>
                  <w:rFonts w:asciiTheme="minorHAnsi" w:hAnsiTheme="minorHAnsi" w:cstheme="minorHAnsi"/>
                </w:rPr>
                <w:t>DDSCP Documents Library</w:t>
              </w:r>
            </w:hyperlink>
            <w:r w:rsidRPr="00973AB6">
              <w:rPr>
                <w:rFonts w:asciiTheme="minorHAnsi" w:hAnsiTheme="minorHAnsi" w:cstheme="minorHAnsi"/>
              </w:rPr>
              <w:t>, could all agencies please share widely within their organisations.</w:t>
            </w:r>
          </w:p>
          <w:p w14:paraId="4AF15F7B" w14:textId="77777777" w:rsidR="00973AB6" w:rsidRPr="00973AB6" w:rsidRDefault="00973AB6" w:rsidP="00973AB6">
            <w:pPr>
              <w:rPr>
                <w:rFonts w:asciiTheme="minorHAnsi" w:hAnsiTheme="minorHAnsi" w:cstheme="minorHAnsi"/>
                <w:sz w:val="22"/>
                <w:szCs w:val="22"/>
              </w:rPr>
            </w:pPr>
          </w:p>
          <w:p w14:paraId="28E8D4D1" w14:textId="290DE32E" w:rsidR="00973AB6" w:rsidRPr="00973AB6" w:rsidRDefault="00000000" w:rsidP="00973AB6">
            <w:pPr>
              <w:pStyle w:val="ListParagraph"/>
              <w:numPr>
                <w:ilvl w:val="0"/>
                <w:numId w:val="53"/>
              </w:numPr>
              <w:contextualSpacing w:val="0"/>
              <w:rPr>
                <w:rFonts w:asciiTheme="minorHAnsi" w:hAnsiTheme="minorHAnsi" w:cstheme="minorHAnsi"/>
              </w:rPr>
            </w:pPr>
            <w:hyperlink r:id="rId8" w:history="1">
              <w:r w:rsidR="00973AB6" w:rsidRPr="00973AB6">
                <w:rPr>
                  <w:rStyle w:val="Hyperlink"/>
                  <w:rFonts w:asciiTheme="minorHAnsi" w:hAnsiTheme="minorHAnsi" w:cstheme="minorHAnsi"/>
                </w:rPr>
                <w:t xml:space="preserve">Derby City and Derbyshire Threshold Document  </w:t>
              </w:r>
            </w:hyperlink>
            <w:r w:rsidR="00973AB6" w:rsidRPr="00973AB6">
              <w:rPr>
                <w:rFonts w:asciiTheme="minorHAnsi" w:hAnsiTheme="minorHAnsi" w:cstheme="minorHAnsi"/>
              </w:rPr>
              <w:t> - Effective support for babies, children, young people and their families within Derby City and Derbyshire County</w:t>
            </w:r>
          </w:p>
          <w:p w14:paraId="33F39187" w14:textId="77777777" w:rsidR="00973AB6" w:rsidRPr="00973AB6" w:rsidRDefault="00973AB6" w:rsidP="00973AB6">
            <w:pPr>
              <w:ind w:left="360"/>
              <w:rPr>
                <w:rFonts w:asciiTheme="minorHAnsi" w:hAnsiTheme="minorHAnsi" w:cstheme="minorHAnsi"/>
              </w:rPr>
            </w:pPr>
            <w:r w:rsidRPr="00973AB6">
              <w:rPr>
                <w:rFonts w:asciiTheme="minorHAnsi" w:hAnsiTheme="minorHAnsi" w:cstheme="minorHAnsi"/>
              </w:rPr>
              <w:t>This document has been reviewed throughout and the Threshold contains 10 themed sections of indicators of possible needs to support practitioners.</w:t>
            </w:r>
          </w:p>
          <w:p w14:paraId="29EDB2DA" w14:textId="77777777" w:rsidR="00973AB6" w:rsidRPr="00973AB6" w:rsidRDefault="00000000" w:rsidP="00973AB6">
            <w:pPr>
              <w:pStyle w:val="ListParagraph"/>
              <w:numPr>
                <w:ilvl w:val="0"/>
                <w:numId w:val="53"/>
              </w:numPr>
              <w:contextualSpacing w:val="0"/>
              <w:rPr>
                <w:rFonts w:asciiTheme="minorHAnsi" w:hAnsiTheme="minorHAnsi" w:cstheme="minorHAnsi"/>
              </w:rPr>
            </w:pPr>
            <w:hyperlink r:id="rId9" w:history="1">
              <w:r w:rsidR="00973AB6" w:rsidRPr="00973AB6">
                <w:rPr>
                  <w:rStyle w:val="Hyperlink"/>
                  <w:rFonts w:asciiTheme="minorHAnsi" w:hAnsiTheme="minorHAnsi" w:cstheme="minorHAnsi"/>
                </w:rPr>
                <w:t>Multi Agency Dispute Resolution and Escalation Protocol</w:t>
              </w:r>
            </w:hyperlink>
            <w:r w:rsidR="00973AB6" w:rsidRPr="00973AB6">
              <w:rPr>
                <w:rFonts w:asciiTheme="minorHAnsi" w:hAnsiTheme="minorHAnsi" w:cstheme="minorHAnsi"/>
              </w:rPr>
              <w:t xml:space="preserve"> and </w:t>
            </w:r>
            <w:hyperlink r:id="rId10" w:history="1">
              <w:r w:rsidR="00973AB6" w:rsidRPr="00973AB6">
                <w:rPr>
                  <w:rStyle w:val="Hyperlink"/>
                  <w:rFonts w:asciiTheme="minorHAnsi" w:hAnsiTheme="minorHAnsi" w:cstheme="minorHAnsi"/>
                </w:rPr>
                <w:t>Template</w:t>
              </w:r>
            </w:hyperlink>
          </w:p>
          <w:p w14:paraId="7296DB7B" w14:textId="77777777" w:rsidR="00973AB6" w:rsidRPr="00973AB6" w:rsidRDefault="00973AB6" w:rsidP="00973AB6">
            <w:pPr>
              <w:ind w:left="360"/>
              <w:rPr>
                <w:rFonts w:asciiTheme="minorHAnsi" w:hAnsiTheme="minorHAnsi" w:cstheme="minorHAnsi"/>
              </w:rPr>
            </w:pPr>
            <w:r w:rsidRPr="00973AB6">
              <w:rPr>
                <w:rFonts w:asciiTheme="minorHAnsi" w:hAnsiTheme="minorHAnsi" w:cstheme="minorHAnsi"/>
              </w:rPr>
              <w:t>This document has been reviewed throughout and strengthened to support practitioners when faced with professional disagreement and challenge.</w:t>
            </w:r>
          </w:p>
          <w:p w14:paraId="5CC122A1" w14:textId="77777777" w:rsidR="00973AB6" w:rsidRPr="00973AB6" w:rsidRDefault="00000000" w:rsidP="00973AB6">
            <w:pPr>
              <w:pStyle w:val="ListParagraph"/>
              <w:numPr>
                <w:ilvl w:val="0"/>
                <w:numId w:val="53"/>
              </w:numPr>
              <w:contextualSpacing w:val="0"/>
              <w:rPr>
                <w:rStyle w:val="Hyperlink"/>
                <w:rFonts w:asciiTheme="minorHAnsi" w:hAnsiTheme="minorHAnsi" w:cstheme="minorHAnsi"/>
              </w:rPr>
            </w:pPr>
            <w:hyperlink r:id="rId11" w:history="1">
              <w:r w:rsidR="00973AB6" w:rsidRPr="00973AB6">
                <w:rPr>
                  <w:rStyle w:val="Hyperlink"/>
                  <w:rFonts w:asciiTheme="minorHAnsi" w:hAnsiTheme="minorHAnsi" w:cstheme="minorHAnsi"/>
                </w:rPr>
                <w:t>Derby City and Derbyshire – Local Protocol for Assessment and Support</w:t>
              </w:r>
            </w:hyperlink>
          </w:p>
          <w:p w14:paraId="3BBE138F" w14:textId="77777777" w:rsidR="00973AB6" w:rsidRPr="00973AB6" w:rsidRDefault="00973AB6" w:rsidP="00973AB6">
            <w:pPr>
              <w:ind w:left="360"/>
              <w:rPr>
                <w:rFonts w:asciiTheme="minorHAnsi" w:hAnsiTheme="minorHAnsi" w:cstheme="minorHAnsi"/>
              </w:rPr>
            </w:pPr>
            <w:r w:rsidRPr="00973AB6">
              <w:rPr>
                <w:rFonts w:asciiTheme="minorHAnsi" w:hAnsiTheme="minorHAnsi" w:cstheme="minorHAnsi"/>
              </w:rPr>
              <w:t>This is a new document requiring publication under Working Together 2023</w:t>
            </w:r>
          </w:p>
          <w:p w14:paraId="5CDEAF37" w14:textId="77777777" w:rsidR="00973AB6" w:rsidRPr="00973AB6" w:rsidRDefault="00973AB6" w:rsidP="00973AB6">
            <w:pPr>
              <w:rPr>
                <w:rFonts w:asciiTheme="minorHAnsi" w:eastAsiaTheme="minorHAnsi" w:hAnsiTheme="minorHAnsi" w:cstheme="minorHAnsi"/>
                <w:lang w:eastAsia="en-GB"/>
              </w:rPr>
            </w:pPr>
          </w:p>
          <w:p w14:paraId="4513EEBC" w14:textId="10D49D04" w:rsidR="003775E9" w:rsidRPr="004D50B8" w:rsidRDefault="00973AB6" w:rsidP="00973AB6">
            <w:pPr>
              <w:rPr>
                <w:rFonts w:asciiTheme="minorHAnsi" w:hAnsiTheme="minorHAnsi" w:cstheme="minorHAnsi"/>
              </w:rPr>
            </w:pPr>
            <w:r w:rsidRPr="00973AB6">
              <w:rPr>
                <w:rFonts w:asciiTheme="minorHAnsi" w:eastAsiaTheme="minorHAnsi" w:hAnsiTheme="minorHAnsi" w:cstheme="minorHAnsi"/>
                <w:lang w:eastAsia="en-GB"/>
              </w:rPr>
              <w:t xml:space="preserve">Briefing Sessions on the revised Threshold and Escalation will be rolled out from January through to March 2025 and will be hosted through the DDSCP Learning and Development Team. These will be available to book from January 2025 via the </w:t>
            </w:r>
            <w:hyperlink r:id="rId12" w:history="1">
              <w:r w:rsidRPr="00973AB6">
                <w:rPr>
                  <w:rStyle w:val="Hyperlink"/>
                  <w:rFonts w:asciiTheme="minorHAnsi" w:eastAsiaTheme="minorHAnsi" w:hAnsiTheme="minorHAnsi" w:cstheme="minorHAnsi"/>
                  <w:lang w:eastAsia="en-GB"/>
                </w:rPr>
                <w:t>DDSCP training booking system</w:t>
              </w:r>
            </w:hyperlink>
            <w:r w:rsidRPr="00973AB6">
              <w:rPr>
                <w:rFonts w:asciiTheme="minorHAnsi" w:eastAsiaTheme="minorHAnsi" w:hAnsiTheme="minorHAnsi" w:cstheme="minorHAnsi"/>
                <w:lang w:eastAsia="en-GB"/>
              </w:rPr>
              <w:t>.</w:t>
            </w:r>
            <w:r>
              <w:rPr>
                <w:rFonts w:asciiTheme="minorHAnsi" w:eastAsiaTheme="minorHAnsi" w:hAnsiTheme="minorHAnsi" w:cstheme="minorHAnsi"/>
                <w:lang w:eastAsia="en-GB"/>
              </w:rPr>
              <w:t xml:space="preserve"> </w:t>
            </w:r>
          </w:p>
        </w:tc>
        <w:tc>
          <w:tcPr>
            <w:tcW w:w="2835" w:type="dxa"/>
          </w:tcPr>
          <w:p w14:paraId="28BA8654" w14:textId="48310DD4" w:rsidR="00C822F3" w:rsidRPr="004D50B8" w:rsidRDefault="00C822F3" w:rsidP="003775E9">
            <w:pPr>
              <w:rPr>
                <w:rFonts w:asciiTheme="minorHAnsi" w:hAnsiTheme="minorHAnsi" w:cstheme="minorHAnsi"/>
                <w:sz w:val="20"/>
                <w:szCs w:val="20"/>
              </w:rPr>
            </w:pPr>
          </w:p>
        </w:tc>
      </w:tr>
      <w:tr w:rsidR="002104B6" w:rsidRPr="004D50B8" w14:paraId="50901056" w14:textId="77777777" w:rsidTr="002A5B1B">
        <w:tc>
          <w:tcPr>
            <w:tcW w:w="1702" w:type="dxa"/>
          </w:tcPr>
          <w:p w14:paraId="46D14C60" w14:textId="77777777" w:rsidR="002104B6" w:rsidRPr="007E3347" w:rsidRDefault="002104B6" w:rsidP="00554E96">
            <w:pPr>
              <w:rPr>
                <w:rFonts w:asciiTheme="minorHAnsi" w:hAnsiTheme="minorHAnsi" w:cstheme="minorHAnsi"/>
                <w:b/>
                <w:bCs/>
              </w:rPr>
            </w:pPr>
          </w:p>
        </w:tc>
        <w:tc>
          <w:tcPr>
            <w:tcW w:w="1814" w:type="dxa"/>
          </w:tcPr>
          <w:p w14:paraId="256DF545" w14:textId="77777777" w:rsidR="002104B6" w:rsidRPr="002104B6" w:rsidRDefault="002104B6" w:rsidP="002104B6">
            <w:pPr>
              <w:rPr>
                <w:rFonts w:asciiTheme="minorHAnsi" w:hAnsiTheme="minorHAnsi" w:cstheme="minorHAnsi"/>
              </w:rPr>
            </w:pPr>
            <w:r w:rsidRPr="002104B6">
              <w:rPr>
                <w:rFonts w:asciiTheme="minorHAnsi" w:hAnsiTheme="minorHAnsi" w:cstheme="minorHAnsi"/>
              </w:rPr>
              <w:t>Amanda Ratcliffe</w:t>
            </w:r>
          </w:p>
          <w:p w14:paraId="666BC767" w14:textId="0667197C" w:rsidR="002104B6" w:rsidRPr="003C18B7" w:rsidRDefault="002104B6" w:rsidP="002104B6">
            <w:pPr>
              <w:rPr>
                <w:rFonts w:asciiTheme="minorHAnsi" w:hAnsiTheme="minorHAnsi" w:cstheme="minorHAnsi"/>
              </w:rPr>
            </w:pPr>
            <w:r w:rsidRPr="002104B6">
              <w:rPr>
                <w:rFonts w:asciiTheme="minorHAnsi" w:hAnsiTheme="minorHAnsi" w:cstheme="minorHAnsi"/>
              </w:rPr>
              <w:t>Policy, Procedure &amp; Regulation Officer</w:t>
            </w:r>
          </w:p>
        </w:tc>
        <w:tc>
          <w:tcPr>
            <w:tcW w:w="8221" w:type="dxa"/>
          </w:tcPr>
          <w:p w14:paraId="442E9725" w14:textId="21E10A11" w:rsidR="002104B6" w:rsidRPr="00AA3B27" w:rsidRDefault="002104B6" w:rsidP="002104B6">
            <w:pPr>
              <w:rPr>
                <w:rFonts w:asciiTheme="minorHAnsi" w:hAnsiTheme="minorHAnsi" w:cstheme="minorHAnsi"/>
                <w:b/>
                <w:bCs/>
                <w:lang w:val="en-US"/>
              </w:rPr>
            </w:pPr>
            <w:r w:rsidRPr="00AA3B27">
              <w:rPr>
                <w:rFonts w:asciiTheme="minorHAnsi" w:hAnsiTheme="minorHAnsi" w:cstheme="minorHAnsi"/>
                <w:b/>
                <w:bCs/>
                <w:lang w:val="en-US"/>
              </w:rPr>
              <w:t>DDSCP Policy Update</w:t>
            </w:r>
            <w:r w:rsidRPr="00AA3B27">
              <w:rPr>
                <w:b/>
                <w:bCs/>
              </w:rPr>
              <w:t xml:space="preserve"> - </w:t>
            </w:r>
            <w:r w:rsidRPr="00AA3B27">
              <w:rPr>
                <w:rFonts w:asciiTheme="minorHAnsi" w:hAnsiTheme="minorHAnsi" w:cstheme="minorHAnsi"/>
                <w:b/>
                <w:bCs/>
                <w:lang w:val="en-US"/>
              </w:rPr>
              <w:t>Keeping Babies Safe</w:t>
            </w:r>
          </w:p>
          <w:p w14:paraId="42D3DBD4" w14:textId="77777777" w:rsidR="002104B6" w:rsidRDefault="002104B6" w:rsidP="002104B6">
            <w:pPr>
              <w:rPr>
                <w:rFonts w:asciiTheme="minorHAnsi" w:hAnsiTheme="minorHAnsi" w:cstheme="minorHAnsi"/>
                <w:lang w:val="en-US"/>
              </w:rPr>
            </w:pPr>
          </w:p>
          <w:p w14:paraId="223CAB6C" w14:textId="4A694048" w:rsidR="002104B6" w:rsidRPr="002104B6" w:rsidRDefault="002104B6" w:rsidP="002104B6">
            <w:pPr>
              <w:rPr>
                <w:rFonts w:asciiTheme="minorHAnsi" w:hAnsiTheme="minorHAnsi" w:cstheme="minorHAnsi"/>
                <w:lang w:val="en-US"/>
              </w:rPr>
            </w:pPr>
            <w:r w:rsidRPr="002104B6">
              <w:rPr>
                <w:rFonts w:asciiTheme="minorHAnsi" w:hAnsiTheme="minorHAnsi" w:cstheme="minorHAnsi"/>
                <w:lang w:val="en-US"/>
              </w:rPr>
              <w:t>The updates to the following important documents are now published in the Keeping Babies Safe Section of the  </w:t>
            </w:r>
            <w:hyperlink r:id="rId13" w:history="1">
              <w:r w:rsidRPr="002104B6">
                <w:rPr>
                  <w:rStyle w:val="Hyperlink"/>
                  <w:rFonts w:asciiTheme="minorHAnsi" w:hAnsiTheme="minorHAnsi" w:cstheme="minorHAnsi"/>
                  <w:lang w:val="en-US"/>
                </w:rPr>
                <w:t>DDSCP Documents Library</w:t>
              </w:r>
            </w:hyperlink>
            <w:r w:rsidRPr="002104B6">
              <w:rPr>
                <w:rFonts w:asciiTheme="minorHAnsi" w:hAnsiTheme="minorHAnsi" w:cstheme="minorHAnsi"/>
                <w:lang w:val="en-US"/>
              </w:rPr>
              <w:t xml:space="preserve">, could all agencies please share widely within their </w:t>
            </w:r>
            <w:r w:rsidRPr="002104B6">
              <w:rPr>
                <w:rFonts w:asciiTheme="minorHAnsi" w:hAnsiTheme="minorHAnsi" w:cstheme="minorHAnsi"/>
              </w:rPr>
              <w:t>organisations</w:t>
            </w:r>
            <w:r w:rsidRPr="002104B6">
              <w:rPr>
                <w:rFonts w:asciiTheme="minorHAnsi" w:hAnsiTheme="minorHAnsi" w:cstheme="minorHAnsi"/>
                <w:lang w:val="en-US"/>
              </w:rPr>
              <w:t>.</w:t>
            </w:r>
          </w:p>
          <w:p w14:paraId="0C891C63" w14:textId="77777777" w:rsidR="002104B6" w:rsidRPr="002104B6" w:rsidRDefault="002104B6" w:rsidP="002104B6">
            <w:pPr>
              <w:rPr>
                <w:rFonts w:asciiTheme="minorHAnsi" w:hAnsiTheme="minorHAnsi" w:cstheme="minorHAnsi"/>
                <w:sz w:val="22"/>
                <w:szCs w:val="22"/>
                <w:lang w:val="en-US"/>
              </w:rPr>
            </w:pPr>
            <w:r w:rsidRPr="002104B6">
              <w:rPr>
                <w:rFonts w:asciiTheme="minorHAnsi" w:hAnsiTheme="minorHAnsi" w:cstheme="minorHAnsi"/>
                <w:lang w:val="en-US"/>
              </w:rPr>
              <w:t xml:space="preserve">                             </w:t>
            </w:r>
          </w:p>
          <w:p w14:paraId="0312C6C1" w14:textId="77777777" w:rsidR="002104B6" w:rsidRPr="002104B6" w:rsidRDefault="00000000" w:rsidP="002104B6">
            <w:pPr>
              <w:pStyle w:val="ListParagraph"/>
              <w:numPr>
                <w:ilvl w:val="0"/>
                <w:numId w:val="54"/>
              </w:numPr>
              <w:contextualSpacing w:val="0"/>
              <w:rPr>
                <w:rFonts w:asciiTheme="minorHAnsi" w:hAnsiTheme="minorHAnsi" w:cstheme="minorHAnsi"/>
                <w:lang w:val="en-US"/>
              </w:rPr>
            </w:pPr>
            <w:hyperlink r:id="rId14" w:history="1">
              <w:r w:rsidR="002104B6" w:rsidRPr="002104B6">
                <w:rPr>
                  <w:rStyle w:val="Hyperlink"/>
                  <w:rFonts w:asciiTheme="minorHAnsi" w:hAnsiTheme="minorHAnsi" w:cstheme="minorHAnsi"/>
                  <w:lang w:val="en-US"/>
                </w:rPr>
                <w:t>KBS Strategy – Three Steps for Baby Safety</w:t>
              </w:r>
            </w:hyperlink>
          </w:p>
          <w:p w14:paraId="025F83DA" w14:textId="77777777" w:rsidR="002104B6" w:rsidRPr="002104B6" w:rsidRDefault="002104B6" w:rsidP="002104B6">
            <w:pPr>
              <w:pStyle w:val="ListParagraph"/>
              <w:ind w:left="360"/>
              <w:rPr>
                <w:rFonts w:asciiTheme="minorHAnsi" w:eastAsiaTheme="minorHAnsi" w:hAnsiTheme="minorHAnsi" w:cstheme="minorHAnsi"/>
                <w:lang w:val="en-US"/>
              </w:rPr>
            </w:pPr>
            <w:r w:rsidRPr="002104B6">
              <w:rPr>
                <w:rFonts w:asciiTheme="minorHAnsi" w:hAnsiTheme="minorHAnsi" w:cstheme="minorHAnsi"/>
                <w:lang w:val="en-US"/>
              </w:rPr>
              <w:t>The Strategy has been re-written since its launch back in 2021, this document now incorporates Every Baby Matters work and concealed and denied pregnancy. It incorporates local learning including child death data as well as learning from the national panel.  Specific areas of support have been included such as introducing dogs to babies and water safety.</w:t>
            </w:r>
          </w:p>
          <w:p w14:paraId="554A84A5" w14:textId="77777777" w:rsidR="002104B6" w:rsidRPr="00AA3B27" w:rsidRDefault="00000000" w:rsidP="002104B6">
            <w:pPr>
              <w:pStyle w:val="ListParagraph"/>
              <w:numPr>
                <w:ilvl w:val="0"/>
                <w:numId w:val="54"/>
              </w:numPr>
              <w:contextualSpacing w:val="0"/>
              <w:rPr>
                <w:rFonts w:asciiTheme="minorHAnsi" w:hAnsiTheme="minorHAnsi" w:cstheme="minorHAnsi"/>
                <w:lang w:val="en-US"/>
              </w:rPr>
            </w:pPr>
            <w:hyperlink r:id="rId15" w:history="1">
              <w:r w:rsidR="002104B6" w:rsidRPr="00AA3B27">
                <w:rPr>
                  <w:rStyle w:val="Hyperlink"/>
                  <w:rFonts w:asciiTheme="minorHAnsi" w:hAnsiTheme="minorHAnsi" w:cstheme="minorHAnsi"/>
                  <w:lang w:val="en-US"/>
                </w:rPr>
                <w:t>KBS Every Baby Matters Guidance</w:t>
              </w:r>
            </w:hyperlink>
          </w:p>
          <w:p w14:paraId="26CF877C" w14:textId="77777777" w:rsidR="002104B6" w:rsidRPr="00AA3B27" w:rsidRDefault="002104B6" w:rsidP="002104B6">
            <w:pPr>
              <w:pStyle w:val="ListParagraph"/>
              <w:ind w:left="360"/>
              <w:rPr>
                <w:rFonts w:asciiTheme="minorHAnsi" w:eastAsiaTheme="minorHAnsi" w:hAnsiTheme="minorHAnsi" w:cstheme="minorHAnsi"/>
                <w:lang w:val="en-US"/>
              </w:rPr>
            </w:pPr>
            <w:r w:rsidRPr="00AA3B27">
              <w:rPr>
                <w:rFonts w:asciiTheme="minorHAnsi" w:hAnsiTheme="minorHAnsi" w:cstheme="minorHAnsi"/>
                <w:lang w:val="en-US"/>
              </w:rPr>
              <w:t>Concealed and denied pregnancy and the recognition of vulnerabilities have now been included in line with recommendations from TDS20</w:t>
            </w:r>
          </w:p>
          <w:p w14:paraId="03232959" w14:textId="77777777" w:rsidR="002104B6" w:rsidRPr="00AA3B27" w:rsidRDefault="00000000" w:rsidP="002104B6">
            <w:pPr>
              <w:pStyle w:val="ListParagraph"/>
              <w:numPr>
                <w:ilvl w:val="0"/>
                <w:numId w:val="54"/>
              </w:numPr>
              <w:contextualSpacing w:val="0"/>
              <w:rPr>
                <w:rFonts w:asciiTheme="minorHAnsi" w:hAnsiTheme="minorHAnsi" w:cstheme="minorHAnsi"/>
                <w:lang w:val="en-US"/>
              </w:rPr>
            </w:pPr>
            <w:hyperlink r:id="rId16" w:history="1">
              <w:r w:rsidR="002104B6" w:rsidRPr="00AA3B27">
                <w:rPr>
                  <w:rStyle w:val="Hyperlink"/>
                  <w:rFonts w:asciiTheme="minorHAnsi" w:hAnsiTheme="minorHAnsi" w:cstheme="minorHAnsi"/>
                  <w:lang w:val="en-US"/>
                </w:rPr>
                <w:t>Concealed and Denied Pregnancy Guidance</w:t>
              </w:r>
            </w:hyperlink>
          </w:p>
          <w:p w14:paraId="76F5E1B2" w14:textId="77777777" w:rsidR="002104B6" w:rsidRPr="00AA3B27" w:rsidRDefault="002104B6" w:rsidP="002104B6">
            <w:pPr>
              <w:pStyle w:val="ListParagraph"/>
              <w:ind w:left="360"/>
              <w:rPr>
                <w:rFonts w:asciiTheme="minorHAnsi" w:eastAsiaTheme="minorHAnsi" w:hAnsiTheme="minorHAnsi" w:cstheme="minorHAnsi"/>
                <w:lang w:val="en-US"/>
              </w:rPr>
            </w:pPr>
            <w:r w:rsidRPr="00AA3B27">
              <w:rPr>
                <w:rFonts w:asciiTheme="minorHAnsi" w:hAnsiTheme="minorHAnsi" w:cstheme="minorHAnsi"/>
                <w:lang w:val="en-US"/>
              </w:rPr>
              <w:t xml:space="preserve">This is a new guidance document, covering concealed and denied pregnancy and unassisted births and explaining vulnerabilities and pathway for support surrounding this. </w:t>
            </w:r>
          </w:p>
          <w:p w14:paraId="0190E129" w14:textId="77777777" w:rsidR="00DB7DBE" w:rsidRPr="00AA3B27" w:rsidRDefault="00000000" w:rsidP="00DB7DBE">
            <w:pPr>
              <w:pStyle w:val="ListParagraph"/>
              <w:numPr>
                <w:ilvl w:val="0"/>
                <w:numId w:val="55"/>
              </w:numPr>
              <w:ind w:left="360"/>
              <w:contextualSpacing w:val="0"/>
              <w:rPr>
                <w:rFonts w:asciiTheme="minorHAnsi" w:hAnsiTheme="minorHAnsi" w:cstheme="minorHAnsi"/>
                <w:lang w:val="en-US"/>
              </w:rPr>
            </w:pPr>
            <w:hyperlink r:id="rId17" w:history="1">
              <w:r w:rsidR="00DB7DBE" w:rsidRPr="00AA3B27">
                <w:rPr>
                  <w:rStyle w:val="Hyperlink"/>
                  <w:rFonts w:asciiTheme="minorHAnsi" w:hAnsiTheme="minorHAnsi" w:cstheme="minorHAnsi"/>
                  <w:lang w:val="en-US"/>
                </w:rPr>
                <w:t>Requesting a Child Protection Medical Examination in Cases of Suspected Child Abuse Derby City, North and South Derbyshire</w:t>
              </w:r>
            </w:hyperlink>
          </w:p>
          <w:p w14:paraId="2E1AA34F" w14:textId="77777777" w:rsidR="00DB7DBE" w:rsidRPr="00AA3B27" w:rsidRDefault="00DB7DBE" w:rsidP="00DB7DBE">
            <w:pPr>
              <w:ind w:left="360"/>
              <w:rPr>
                <w:rFonts w:asciiTheme="minorHAnsi" w:eastAsiaTheme="minorHAnsi" w:hAnsiTheme="minorHAnsi" w:cstheme="minorHAnsi"/>
                <w:lang w:val="en-US"/>
              </w:rPr>
            </w:pPr>
            <w:r w:rsidRPr="00AA3B27">
              <w:rPr>
                <w:rFonts w:asciiTheme="minorHAnsi" w:hAnsiTheme="minorHAnsi" w:cstheme="minorHAnsi"/>
                <w:lang w:val="en-US"/>
              </w:rPr>
              <w:t xml:space="preserve">Strengthened pathway for infants under 18 months and 18 months -2 years in respect of Physical Abuse. </w:t>
            </w:r>
          </w:p>
          <w:p w14:paraId="1504F2A2" w14:textId="77777777" w:rsidR="00DB7DBE" w:rsidRPr="00AA3B27" w:rsidRDefault="00000000" w:rsidP="00DB7DBE">
            <w:pPr>
              <w:pStyle w:val="ListParagraph"/>
              <w:numPr>
                <w:ilvl w:val="0"/>
                <w:numId w:val="55"/>
              </w:numPr>
              <w:ind w:left="360"/>
              <w:contextualSpacing w:val="0"/>
              <w:rPr>
                <w:rFonts w:asciiTheme="minorHAnsi" w:hAnsiTheme="minorHAnsi" w:cstheme="minorHAnsi"/>
                <w:lang w:val="en-US"/>
              </w:rPr>
            </w:pPr>
            <w:hyperlink r:id="rId18" w:history="1">
              <w:r w:rsidR="00DB7DBE" w:rsidRPr="00AA3B27">
                <w:rPr>
                  <w:rStyle w:val="Hyperlink"/>
                  <w:rFonts w:asciiTheme="minorHAnsi" w:hAnsiTheme="minorHAnsi" w:cstheme="minorHAnsi"/>
                  <w:lang w:val="en-US"/>
                </w:rPr>
                <w:t xml:space="preserve">DDSCP Subconjunctival </w:t>
              </w:r>
              <w:proofErr w:type="spellStart"/>
              <w:r w:rsidR="00DB7DBE" w:rsidRPr="00AA3B27">
                <w:rPr>
                  <w:rStyle w:val="Hyperlink"/>
                  <w:rFonts w:asciiTheme="minorHAnsi" w:hAnsiTheme="minorHAnsi" w:cstheme="minorHAnsi"/>
                  <w:lang w:val="en-US"/>
                </w:rPr>
                <w:t>Haemorrhage</w:t>
              </w:r>
              <w:proofErr w:type="spellEnd"/>
              <w:r w:rsidR="00DB7DBE" w:rsidRPr="00AA3B27">
                <w:rPr>
                  <w:rStyle w:val="Hyperlink"/>
                  <w:rFonts w:asciiTheme="minorHAnsi" w:hAnsiTheme="minorHAnsi" w:cstheme="minorHAnsi"/>
                  <w:lang w:val="en-US"/>
                </w:rPr>
                <w:t xml:space="preserve"> Guidance November 2024</w:t>
              </w:r>
            </w:hyperlink>
          </w:p>
          <w:p w14:paraId="4FCDB407" w14:textId="68913A2F" w:rsidR="002104B6" w:rsidRPr="00DB7DBE" w:rsidRDefault="00DB7DBE" w:rsidP="00DB7DBE">
            <w:pPr>
              <w:pStyle w:val="ListParagraph"/>
              <w:ind w:left="360"/>
              <w:rPr>
                <w:rStyle w:val="Strong"/>
                <w:rFonts w:asciiTheme="minorHAnsi" w:eastAsiaTheme="minorHAnsi" w:hAnsiTheme="minorHAnsi" w:cstheme="minorHAnsi"/>
                <w:b w:val="0"/>
                <w:bCs w:val="0"/>
                <w:lang w:val="en-US"/>
              </w:rPr>
            </w:pPr>
            <w:r w:rsidRPr="00AA3B27">
              <w:rPr>
                <w:rFonts w:asciiTheme="minorHAnsi" w:hAnsiTheme="minorHAnsi" w:cstheme="minorHAnsi"/>
                <w:lang w:val="en-US"/>
              </w:rPr>
              <w:t>The 'traffic light' system has been removed and strengthened advise on how health practitioners should assess and manage SCH in the newborn period</w:t>
            </w:r>
          </w:p>
        </w:tc>
        <w:tc>
          <w:tcPr>
            <w:tcW w:w="2835" w:type="dxa"/>
          </w:tcPr>
          <w:p w14:paraId="218042D1" w14:textId="77777777" w:rsidR="002104B6" w:rsidRPr="003C18B7" w:rsidRDefault="002104B6" w:rsidP="003C18B7">
            <w:pPr>
              <w:rPr>
                <w:rFonts w:asciiTheme="minorHAnsi" w:hAnsiTheme="minorHAnsi" w:cstheme="minorHAnsi"/>
                <w:sz w:val="20"/>
                <w:szCs w:val="20"/>
              </w:rPr>
            </w:pPr>
          </w:p>
        </w:tc>
      </w:tr>
      <w:tr w:rsidR="003E48C6" w:rsidRPr="004D50B8" w14:paraId="145AB8E1" w14:textId="77777777" w:rsidTr="002A5B1B">
        <w:tc>
          <w:tcPr>
            <w:tcW w:w="1702" w:type="dxa"/>
          </w:tcPr>
          <w:p w14:paraId="5B84C1A8" w14:textId="77777777" w:rsidR="003E48C6" w:rsidRPr="007E3347" w:rsidRDefault="003E48C6" w:rsidP="00554E96">
            <w:pPr>
              <w:rPr>
                <w:rFonts w:asciiTheme="minorHAnsi" w:hAnsiTheme="minorHAnsi" w:cstheme="minorHAnsi"/>
                <w:b/>
                <w:bCs/>
              </w:rPr>
            </w:pPr>
          </w:p>
        </w:tc>
        <w:tc>
          <w:tcPr>
            <w:tcW w:w="1814" w:type="dxa"/>
          </w:tcPr>
          <w:p w14:paraId="0F062A78" w14:textId="4FBC8587" w:rsidR="003E48C6" w:rsidRPr="003C18B7" w:rsidRDefault="003E48C6" w:rsidP="003C18B7">
            <w:pPr>
              <w:rPr>
                <w:rFonts w:asciiTheme="minorHAnsi" w:hAnsiTheme="minorHAnsi" w:cstheme="minorHAnsi"/>
              </w:rPr>
            </w:pPr>
            <w:r w:rsidRPr="003E48C6">
              <w:rPr>
                <w:rFonts w:asciiTheme="minorHAnsi" w:hAnsiTheme="minorHAnsi" w:cstheme="minorHAnsi"/>
              </w:rPr>
              <w:t>Sarah Bower</w:t>
            </w:r>
            <w:r>
              <w:rPr>
                <w:rFonts w:asciiTheme="minorHAnsi" w:hAnsiTheme="minorHAnsi" w:cstheme="minorHAnsi"/>
              </w:rPr>
              <w:t>,</w:t>
            </w:r>
            <w:r w:rsidRPr="003E48C6">
              <w:rPr>
                <w:rFonts w:asciiTheme="minorHAnsi" w:hAnsiTheme="minorHAnsi" w:cstheme="minorHAnsi"/>
              </w:rPr>
              <w:t xml:space="preserve"> Child Safeguarding Practice Review Manager</w:t>
            </w:r>
          </w:p>
        </w:tc>
        <w:tc>
          <w:tcPr>
            <w:tcW w:w="8221" w:type="dxa"/>
          </w:tcPr>
          <w:p w14:paraId="5DF56F3C" w14:textId="245410A9" w:rsidR="003E48C6" w:rsidRDefault="003E48C6" w:rsidP="003E48C6">
            <w:pPr>
              <w:pStyle w:val="NormalWeb"/>
              <w:rPr>
                <w:rStyle w:val="Strong"/>
                <w:rFonts w:asciiTheme="minorHAnsi" w:hAnsiTheme="minorHAnsi" w:cstheme="minorHAnsi"/>
                <w:sz w:val="24"/>
                <w:szCs w:val="24"/>
              </w:rPr>
            </w:pPr>
            <w:r>
              <w:rPr>
                <w:rStyle w:val="Strong"/>
                <w:rFonts w:asciiTheme="minorHAnsi" w:hAnsiTheme="minorHAnsi" w:cstheme="minorHAnsi"/>
                <w:sz w:val="24"/>
                <w:szCs w:val="24"/>
              </w:rPr>
              <w:t>B</w:t>
            </w:r>
            <w:r w:rsidRPr="003E48C6">
              <w:rPr>
                <w:rStyle w:val="Strong"/>
                <w:rFonts w:asciiTheme="minorHAnsi" w:hAnsiTheme="minorHAnsi" w:cstheme="minorHAnsi"/>
                <w:sz w:val="24"/>
                <w:szCs w:val="24"/>
              </w:rPr>
              <w:t xml:space="preserve">est practice guides </w:t>
            </w:r>
          </w:p>
          <w:p w14:paraId="659D6655" w14:textId="2BB93367" w:rsidR="003E48C6" w:rsidRPr="003E48C6" w:rsidRDefault="003E48C6" w:rsidP="003E48C6">
            <w:pPr>
              <w:pStyle w:val="NormalWeb"/>
              <w:rPr>
                <w:rStyle w:val="Strong"/>
                <w:rFonts w:asciiTheme="minorHAnsi" w:hAnsiTheme="minorHAnsi" w:cstheme="minorHAnsi"/>
                <w:b w:val="0"/>
                <w:bCs w:val="0"/>
                <w:sz w:val="24"/>
                <w:szCs w:val="24"/>
              </w:rPr>
            </w:pPr>
            <w:r w:rsidRPr="003E48C6">
              <w:rPr>
                <w:rStyle w:val="Strong"/>
                <w:rFonts w:asciiTheme="minorHAnsi" w:hAnsiTheme="minorHAnsi" w:cstheme="minorHAnsi"/>
                <w:b w:val="0"/>
                <w:bCs w:val="0"/>
                <w:sz w:val="24"/>
                <w:szCs w:val="24"/>
              </w:rPr>
              <w:t>Derby and Derbyshire Safeguarding Children Partnership (DDSCP) have produced three best practice guides to support practitioners when working with children and families where child in need plans, personal health budgets or special guardianship orders are a feature.</w:t>
            </w:r>
          </w:p>
          <w:p w14:paraId="57F9A8BD" w14:textId="77777777" w:rsidR="003E48C6" w:rsidRPr="003E48C6" w:rsidRDefault="003E48C6" w:rsidP="003E48C6">
            <w:pPr>
              <w:pStyle w:val="NormalWeb"/>
              <w:rPr>
                <w:rStyle w:val="Strong"/>
                <w:rFonts w:asciiTheme="minorHAnsi" w:hAnsiTheme="minorHAnsi" w:cstheme="minorHAnsi"/>
                <w:b w:val="0"/>
                <w:bCs w:val="0"/>
                <w:sz w:val="24"/>
                <w:szCs w:val="24"/>
              </w:rPr>
            </w:pPr>
            <w:r w:rsidRPr="003E48C6">
              <w:rPr>
                <w:rStyle w:val="Strong"/>
                <w:rFonts w:asciiTheme="minorHAnsi" w:hAnsiTheme="minorHAnsi" w:cstheme="minorHAnsi"/>
                <w:b w:val="0"/>
                <w:bCs w:val="0"/>
                <w:sz w:val="24"/>
                <w:szCs w:val="24"/>
              </w:rPr>
              <w:t xml:space="preserve">Practitioners including front line staff, team managers and senior managers from a variety of agencies across Derby and Derbyshire have helped to create these guides, along with input from families.  </w:t>
            </w:r>
          </w:p>
          <w:p w14:paraId="7A97E84D" w14:textId="1EABBA9C" w:rsidR="003E48C6" w:rsidRPr="003E48C6" w:rsidRDefault="003E48C6" w:rsidP="003E48C6">
            <w:pPr>
              <w:pStyle w:val="NormalWeb"/>
              <w:rPr>
                <w:rStyle w:val="Strong"/>
                <w:rFonts w:asciiTheme="minorHAnsi" w:hAnsiTheme="minorHAnsi" w:cstheme="minorHAnsi"/>
                <w:b w:val="0"/>
                <w:bCs w:val="0"/>
                <w:sz w:val="24"/>
                <w:szCs w:val="24"/>
              </w:rPr>
            </w:pPr>
            <w:r w:rsidRPr="003E48C6">
              <w:rPr>
                <w:rStyle w:val="Strong"/>
                <w:rFonts w:asciiTheme="minorHAnsi" w:hAnsiTheme="minorHAnsi" w:cstheme="minorHAnsi"/>
                <w:b w:val="0"/>
                <w:bCs w:val="0"/>
                <w:sz w:val="24"/>
                <w:szCs w:val="24"/>
              </w:rPr>
              <w:t xml:space="preserve">The aim of the guides is to provide practitioners across all agencies with a set of best practice principles to support and enhance direct work with children and families (in addition to using existing legislation and guidance) and to help achieve the shared multi agency aim of meeting the needs of children and increasing their safety and wellbeing.  The guides can be found via the Derby and Derbyshire Safeguarding Children Partnership Procedures: Documents Library: 2.2 Local Best Practice Guidance.  </w:t>
            </w:r>
          </w:p>
        </w:tc>
        <w:tc>
          <w:tcPr>
            <w:tcW w:w="2835" w:type="dxa"/>
          </w:tcPr>
          <w:p w14:paraId="30B7C058" w14:textId="7E0B90A5" w:rsidR="003E48C6" w:rsidRPr="003C18B7" w:rsidRDefault="00000000" w:rsidP="003C18B7">
            <w:pPr>
              <w:rPr>
                <w:rFonts w:asciiTheme="minorHAnsi" w:hAnsiTheme="minorHAnsi" w:cstheme="minorHAnsi"/>
                <w:sz w:val="20"/>
                <w:szCs w:val="20"/>
              </w:rPr>
            </w:pPr>
            <w:hyperlink r:id="rId19" w:history="1">
              <w:r w:rsidR="003E48C6" w:rsidRPr="002020B6">
                <w:rPr>
                  <w:rStyle w:val="Hyperlink"/>
                  <w:rFonts w:asciiTheme="minorHAnsi" w:hAnsiTheme="minorHAnsi" w:cstheme="minorHAnsi"/>
                  <w:sz w:val="20"/>
                  <w:szCs w:val="20"/>
                </w:rPr>
                <w:t>https://derbyshirescp.trixonline.co.uk/resources/documents-library?root=01620469-3ad3-46cb-9a8b-274bf70cc4df</w:t>
              </w:r>
            </w:hyperlink>
            <w:r w:rsidR="003E48C6">
              <w:rPr>
                <w:rFonts w:asciiTheme="minorHAnsi" w:hAnsiTheme="minorHAnsi" w:cstheme="minorHAnsi"/>
                <w:sz w:val="20"/>
                <w:szCs w:val="20"/>
              </w:rPr>
              <w:t xml:space="preserve"> </w:t>
            </w:r>
          </w:p>
        </w:tc>
      </w:tr>
      <w:tr w:rsidR="003C18B7" w:rsidRPr="004D50B8" w14:paraId="058BEAD7" w14:textId="77777777" w:rsidTr="002A5B1B">
        <w:tc>
          <w:tcPr>
            <w:tcW w:w="1702" w:type="dxa"/>
          </w:tcPr>
          <w:p w14:paraId="3C56B5CE" w14:textId="01F2EE96" w:rsidR="003C18B7" w:rsidRPr="004D50B8" w:rsidRDefault="00C20B5F" w:rsidP="00554E96">
            <w:pPr>
              <w:rPr>
                <w:rFonts w:asciiTheme="minorHAnsi" w:hAnsiTheme="minorHAnsi" w:cstheme="minorHAnsi"/>
                <w:b/>
                <w:bCs/>
              </w:rPr>
            </w:pPr>
            <w:r w:rsidRPr="007E3347">
              <w:rPr>
                <w:rFonts w:asciiTheme="minorHAnsi" w:hAnsiTheme="minorHAnsi" w:cstheme="minorHAnsi"/>
                <w:b/>
                <w:bCs/>
              </w:rPr>
              <w:t>Local Agency Updates</w:t>
            </w:r>
          </w:p>
        </w:tc>
        <w:tc>
          <w:tcPr>
            <w:tcW w:w="1814" w:type="dxa"/>
          </w:tcPr>
          <w:p w14:paraId="7FC016B5" w14:textId="77777777" w:rsidR="003C18B7" w:rsidRPr="003C18B7" w:rsidRDefault="003C18B7" w:rsidP="003C18B7">
            <w:pPr>
              <w:rPr>
                <w:rFonts w:asciiTheme="minorHAnsi" w:hAnsiTheme="minorHAnsi" w:cstheme="minorHAnsi"/>
              </w:rPr>
            </w:pPr>
            <w:r w:rsidRPr="003C18B7">
              <w:rPr>
                <w:rFonts w:asciiTheme="minorHAnsi" w:hAnsiTheme="minorHAnsi" w:cstheme="minorHAnsi"/>
              </w:rPr>
              <w:t>Chloe Brittain</w:t>
            </w:r>
          </w:p>
          <w:p w14:paraId="0734199D" w14:textId="77777777" w:rsidR="003C18B7" w:rsidRPr="003C18B7" w:rsidRDefault="003C18B7" w:rsidP="003C18B7">
            <w:pPr>
              <w:rPr>
                <w:rFonts w:asciiTheme="minorHAnsi" w:hAnsiTheme="minorHAnsi" w:cstheme="minorHAnsi"/>
              </w:rPr>
            </w:pPr>
            <w:r w:rsidRPr="003C18B7">
              <w:rPr>
                <w:rFonts w:asciiTheme="minorHAnsi" w:hAnsiTheme="minorHAnsi" w:cstheme="minorHAnsi"/>
              </w:rPr>
              <w:t>Practice Supervisor</w:t>
            </w:r>
          </w:p>
          <w:p w14:paraId="74C75940" w14:textId="77777777" w:rsidR="003C18B7" w:rsidRPr="003C18B7" w:rsidRDefault="003C18B7" w:rsidP="003C18B7">
            <w:pPr>
              <w:rPr>
                <w:rFonts w:asciiTheme="minorHAnsi" w:hAnsiTheme="minorHAnsi" w:cstheme="minorHAnsi"/>
              </w:rPr>
            </w:pPr>
            <w:r w:rsidRPr="003C18B7">
              <w:rPr>
                <w:rFonts w:asciiTheme="minorHAnsi" w:hAnsiTheme="minorHAnsi" w:cstheme="minorHAnsi"/>
              </w:rPr>
              <w:lastRenderedPageBreak/>
              <w:t>Starting Point</w:t>
            </w:r>
          </w:p>
          <w:p w14:paraId="65897062" w14:textId="1EB7D574" w:rsidR="003C18B7" w:rsidRPr="002F61E6" w:rsidRDefault="003C18B7" w:rsidP="003C18B7">
            <w:pPr>
              <w:rPr>
                <w:rFonts w:asciiTheme="minorHAnsi" w:hAnsiTheme="minorHAnsi" w:cstheme="minorHAnsi"/>
              </w:rPr>
            </w:pPr>
            <w:r w:rsidRPr="003C18B7">
              <w:rPr>
                <w:rFonts w:asciiTheme="minorHAnsi" w:hAnsiTheme="minorHAnsi" w:cstheme="minorHAnsi"/>
              </w:rPr>
              <w:t>Derbyshire County Council</w:t>
            </w:r>
          </w:p>
        </w:tc>
        <w:tc>
          <w:tcPr>
            <w:tcW w:w="8221" w:type="dxa"/>
          </w:tcPr>
          <w:p w14:paraId="225DA946" w14:textId="5ACAF796" w:rsidR="003C18B7" w:rsidRPr="00C20B5F" w:rsidRDefault="003C18B7" w:rsidP="003C18B7">
            <w:pPr>
              <w:pStyle w:val="NormalWeb"/>
              <w:spacing w:before="0" w:beforeAutospacing="0" w:after="0" w:afterAutospacing="0"/>
              <w:rPr>
                <w:rStyle w:val="Strong"/>
                <w:rFonts w:asciiTheme="minorHAnsi" w:hAnsiTheme="minorHAnsi" w:cstheme="minorHAnsi"/>
                <w:sz w:val="24"/>
                <w:szCs w:val="24"/>
              </w:rPr>
            </w:pPr>
            <w:r w:rsidRPr="00C20B5F">
              <w:rPr>
                <w:rStyle w:val="Strong"/>
                <w:rFonts w:asciiTheme="minorHAnsi" w:hAnsiTheme="minorHAnsi" w:cstheme="minorHAnsi"/>
                <w:sz w:val="24"/>
                <w:szCs w:val="24"/>
              </w:rPr>
              <w:lastRenderedPageBreak/>
              <w:t>Starting Point open day 29 01 2025</w:t>
            </w:r>
          </w:p>
          <w:p w14:paraId="1BFC579A" w14:textId="77777777" w:rsidR="003C18B7" w:rsidRPr="003C18B7" w:rsidRDefault="003C18B7" w:rsidP="003C18B7">
            <w:pPr>
              <w:pStyle w:val="NormalWeb"/>
              <w:spacing w:before="0" w:beforeAutospacing="0" w:after="0" w:afterAutospacing="0"/>
              <w:rPr>
                <w:rStyle w:val="Strong"/>
                <w:rFonts w:asciiTheme="minorHAnsi" w:hAnsiTheme="minorHAnsi" w:cstheme="minorHAnsi"/>
                <w:b w:val="0"/>
                <w:bCs w:val="0"/>
                <w:sz w:val="24"/>
                <w:szCs w:val="24"/>
              </w:rPr>
            </w:pPr>
          </w:p>
          <w:p w14:paraId="4FFB41C2" w14:textId="27E43E27" w:rsidR="003C18B7" w:rsidRPr="003C18B7" w:rsidRDefault="003C18B7" w:rsidP="003C18B7">
            <w:pPr>
              <w:pStyle w:val="NormalWeb"/>
              <w:spacing w:before="0" w:beforeAutospacing="0" w:after="0" w:afterAutospacing="0"/>
              <w:rPr>
                <w:rStyle w:val="Strong"/>
                <w:rFonts w:asciiTheme="minorHAnsi" w:hAnsiTheme="minorHAnsi" w:cstheme="minorHAnsi"/>
                <w:b w:val="0"/>
                <w:bCs w:val="0"/>
                <w:sz w:val="24"/>
                <w:szCs w:val="24"/>
              </w:rPr>
            </w:pPr>
            <w:r w:rsidRPr="003C18B7">
              <w:rPr>
                <w:rStyle w:val="Strong"/>
                <w:rFonts w:asciiTheme="minorHAnsi" w:hAnsiTheme="minorHAnsi" w:cstheme="minorHAnsi"/>
                <w:b w:val="0"/>
                <w:bCs w:val="0"/>
                <w:sz w:val="24"/>
                <w:szCs w:val="24"/>
              </w:rPr>
              <w:lastRenderedPageBreak/>
              <w:t xml:space="preserve">This is a good opportunity for practitioners to spend time with us and to understand the demand and processes here at the front door and gain an insight into how we work collaboratively with Police, Health, and Probation. </w:t>
            </w:r>
          </w:p>
          <w:p w14:paraId="1F99C781" w14:textId="77777777" w:rsidR="003C18B7" w:rsidRDefault="003C18B7" w:rsidP="003C18B7">
            <w:pPr>
              <w:pStyle w:val="NormalWeb"/>
              <w:spacing w:before="0" w:beforeAutospacing="0" w:after="0" w:afterAutospacing="0"/>
              <w:rPr>
                <w:rStyle w:val="Strong"/>
                <w:rFonts w:asciiTheme="minorHAnsi" w:hAnsiTheme="minorHAnsi" w:cstheme="minorHAnsi"/>
                <w:b w:val="0"/>
                <w:bCs w:val="0"/>
                <w:sz w:val="24"/>
                <w:szCs w:val="24"/>
              </w:rPr>
            </w:pPr>
          </w:p>
          <w:p w14:paraId="75168A10" w14:textId="698750A4" w:rsidR="003C18B7" w:rsidRDefault="003C18B7" w:rsidP="003C18B7">
            <w:pPr>
              <w:pStyle w:val="NormalWeb"/>
              <w:spacing w:before="0" w:beforeAutospacing="0" w:after="0" w:afterAutospacing="0"/>
              <w:rPr>
                <w:rStyle w:val="Strong"/>
                <w:rFonts w:asciiTheme="minorHAnsi" w:hAnsiTheme="minorHAnsi" w:cstheme="minorHAnsi"/>
                <w:b w:val="0"/>
                <w:bCs w:val="0"/>
                <w:sz w:val="24"/>
                <w:szCs w:val="24"/>
              </w:rPr>
            </w:pPr>
            <w:r w:rsidRPr="003C18B7">
              <w:rPr>
                <w:rStyle w:val="Strong"/>
                <w:rFonts w:asciiTheme="minorHAnsi" w:hAnsiTheme="minorHAnsi" w:cstheme="minorHAnsi"/>
                <w:b w:val="0"/>
                <w:bCs w:val="0"/>
                <w:sz w:val="24"/>
                <w:szCs w:val="24"/>
              </w:rPr>
              <w:t>The event will take place on Wednesday 29th January 2025 – 10am – 3pm (Please note that attendance is required for the whole session to ensure a complete learning experience.)</w:t>
            </w:r>
          </w:p>
          <w:p w14:paraId="789E531E" w14:textId="77777777" w:rsidR="003C18B7" w:rsidRPr="003C18B7" w:rsidRDefault="003C18B7" w:rsidP="003C18B7">
            <w:pPr>
              <w:pStyle w:val="NormalWeb"/>
              <w:spacing w:before="0" w:beforeAutospacing="0" w:after="0" w:afterAutospacing="0"/>
              <w:rPr>
                <w:rStyle w:val="Strong"/>
                <w:rFonts w:asciiTheme="minorHAnsi" w:hAnsiTheme="minorHAnsi" w:cstheme="minorHAnsi"/>
                <w:b w:val="0"/>
                <w:bCs w:val="0"/>
                <w:sz w:val="24"/>
                <w:szCs w:val="24"/>
              </w:rPr>
            </w:pPr>
          </w:p>
          <w:p w14:paraId="7FE9E898" w14:textId="383FCD6C" w:rsidR="003C18B7" w:rsidRPr="003C18B7" w:rsidRDefault="003C18B7" w:rsidP="003C18B7">
            <w:pPr>
              <w:pStyle w:val="NormalWeb"/>
              <w:spacing w:before="0" w:beforeAutospacing="0" w:after="0" w:afterAutospacing="0"/>
              <w:rPr>
                <w:rStyle w:val="Strong"/>
                <w:rFonts w:asciiTheme="minorHAnsi" w:hAnsiTheme="minorHAnsi" w:cstheme="minorHAnsi"/>
                <w:b w:val="0"/>
                <w:bCs w:val="0"/>
                <w:sz w:val="24"/>
                <w:szCs w:val="24"/>
              </w:rPr>
            </w:pPr>
            <w:r w:rsidRPr="003C18B7">
              <w:rPr>
                <w:rStyle w:val="Strong"/>
                <w:rFonts w:asciiTheme="minorHAnsi" w:hAnsiTheme="minorHAnsi" w:cstheme="minorHAnsi"/>
                <w:b w:val="0"/>
                <w:bCs w:val="0"/>
                <w:sz w:val="24"/>
                <w:szCs w:val="24"/>
              </w:rPr>
              <w:t>Venue details:</w:t>
            </w:r>
            <w:r>
              <w:rPr>
                <w:rStyle w:val="Strong"/>
                <w:rFonts w:asciiTheme="minorHAnsi" w:hAnsiTheme="minorHAnsi" w:cstheme="minorHAnsi"/>
                <w:b w:val="0"/>
                <w:bCs w:val="0"/>
                <w:sz w:val="24"/>
                <w:szCs w:val="24"/>
              </w:rPr>
              <w:t xml:space="preserve"> </w:t>
            </w:r>
            <w:r w:rsidRPr="003C18B7">
              <w:rPr>
                <w:rStyle w:val="Strong"/>
                <w:rFonts w:asciiTheme="minorHAnsi" w:hAnsiTheme="minorHAnsi" w:cstheme="minorHAnsi"/>
                <w:b w:val="0"/>
                <w:bCs w:val="0"/>
                <w:sz w:val="24"/>
                <w:szCs w:val="24"/>
              </w:rPr>
              <w:t>Derbyshire County Council</w:t>
            </w:r>
            <w:r>
              <w:rPr>
                <w:rStyle w:val="Strong"/>
                <w:rFonts w:asciiTheme="minorHAnsi" w:hAnsiTheme="minorHAnsi" w:cstheme="minorHAnsi"/>
                <w:b w:val="0"/>
                <w:bCs w:val="0"/>
                <w:sz w:val="24"/>
                <w:szCs w:val="24"/>
              </w:rPr>
              <w:t xml:space="preserve">, </w:t>
            </w:r>
            <w:r w:rsidRPr="003C18B7">
              <w:rPr>
                <w:rStyle w:val="Strong"/>
                <w:rFonts w:asciiTheme="minorHAnsi" w:hAnsiTheme="minorHAnsi" w:cstheme="minorHAnsi"/>
                <w:b w:val="0"/>
                <w:bCs w:val="0"/>
                <w:sz w:val="24"/>
                <w:szCs w:val="24"/>
              </w:rPr>
              <w:t>County Hall</w:t>
            </w:r>
            <w:r>
              <w:rPr>
                <w:rStyle w:val="Strong"/>
                <w:rFonts w:asciiTheme="minorHAnsi" w:hAnsiTheme="minorHAnsi" w:cstheme="minorHAnsi"/>
                <w:b w:val="0"/>
                <w:bCs w:val="0"/>
                <w:sz w:val="24"/>
                <w:szCs w:val="24"/>
              </w:rPr>
              <w:t xml:space="preserve"> </w:t>
            </w:r>
            <w:r w:rsidRPr="003C18B7">
              <w:rPr>
                <w:rStyle w:val="Strong"/>
                <w:rFonts w:asciiTheme="minorHAnsi" w:hAnsiTheme="minorHAnsi" w:cstheme="minorHAnsi"/>
                <w:b w:val="0"/>
                <w:bCs w:val="0"/>
                <w:sz w:val="24"/>
                <w:szCs w:val="24"/>
              </w:rPr>
              <w:t>Council Chambers</w:t>
            </w:r>
            <w:r>
              <w:rPr>
                <w:rStyle w:val="Strong"/>
                <w:rFonts w:asciiTheme="minorHAnsi" w:hAnsiTheme="minorHAnsi" w:cstheme="minorHAnsi"/>
                <w:b w:val="0"/>
                <w:bCs w:val="0"/>
                <w:sz w:val="24"/>
                <w:szCs w:val="24"/>
              </w:rPr>
              <w:t xml:space="preserve">, </w:t>
            </w:r>
            <w:r w:rsidRPr="003C18B7">
              <w:rPr>
                <w:rStyle w:val="Strong"/>
                <w:rFonts w:asciiTheme="minorHAnsi" w:hAnsiTheme="minorHAnsi" w:cstheme="minorHAnsi"/>
                <w:b w:val="0"/>
                <w:bCs w:val="0"/>
                <w:sz w:val="24"/>
                <w:szCs w:val="24"/>
              </w:rPr>
              <w:t>Smedley Street</w:t>
            </w:r>
            <w:r>
              <w:rPr>
                <w:rStyle w:val="Strong"/>
                <w:rFonts w:asciiTheme="minorHAnsi" w:hAnsiTheme="minorHAnsi" w:cstheme="minorHAnsi"/>
                <w:b w:val="0"/>
                <w:bCs w:val="0"/>
                <w:sz w:val="24"/>
                <w:szCs w:val="24"/>
              </w:rPr>
              <w:t xml:space="preserve">, </w:t>
            </w:r>
            <w:r w:rsidRPr="003C18B7">
              <w:rPr>
                <w:rStyle w:val="Strong"/>
                <w:rFonts w:asciiTheme="minorHAnsi" w:hAnsiTheme="minorHAnsi" w:cstheme="minorHAnsi"/>
                <w:b w:val="0"/>
                <w:bCs w:val="0"/>
                <w:sz w:val="24"/>
                <w:szCs w:val="24"/>
              </w:rPr>
              <w:t>Matlock</w:t>
            </w:r>
            <w:r>
              <w:rPr>
                <w:rStyle w:val="Strong"/>
                <w:rFonts w:asciiTheme="minorHAnsi" w:hAnsiTheme="minorHAnsi" w:cstheme="minorHAnsi"/>
                <w:b w:val="0"/>
                <w:bCs w:val="0"/>
                <w:sz w:val="24"/>
                <w:szCs w:val="24"/>
              </w:rPr>
              <w:t xml:space="preserve">, </w:t>
            </w:r>
            <w:r w:rsidRPr="003C18B7">
              <w:rPr>
                <w:rStyle w:val="Strong"/>
                <w:rFonts w:asciiTheme="minorHAnsi" w:hAnsiTheme="minorHAnsi" w:cstheme="minorHAnsi"/>
                <w:b w:val="0"/>
                <w:bCs w:val="0"/>
                <w:sz w:val="24"/>
                <w:szCs w:val="24"/>
              </w:rPr>
              <w:t>DE4 3AG</w:t>
            </w:r>
          </w:p>
          <w:p w14:paraId="4B8CFF03" w14:textId="77777777" w:rsidR="003C18B7" w:rsidRPr="003C18B7" w:rsidRDefault="003C18B7" w:rsidP="003C18B7">
            <w:pPr>
              <w:pStyle w:val="NormalWeb"/>
              <w:spacing w:before="0" w:beforeAutospacing="0" w:after="0" w:afterAutospacing="0"/>
              <w:rPr>
                <w:rStyle w:val="Strong"/>
                <w:rFonts w:asciiTheme="minorHAnsi" w:hAnsiTheme="minorHAnsi" w:cstheme="minorHAnsi"/>
                <w:b w:val="0"/>
                <w:bCs w:val="0"/>
                <w:sz w:val="24"/>
                <w:szCs w:val="24"/>
              </w:rPr>
            </w:pPr>
          </w:p>
          <w:p w14:paraId="64A9438E" w14:textId="49AA59A0" w:rsidR="003C18B7" w:rsidRPr="003C18B7" w:rsidRDefault="003C18B7" w:rsidP="003C18B7">
            <w:pPr>
              <w:pStyle w:val="NormalWeb"/>
              <w:spacing w:before="0" w:beforeAutospacing="0" w:after="0" w:afterAutospacing="0"/>
              <w:rPr>
                <w:rStyle w:val="Strong"/>
                <w:rFonts w:asciiTheme="minorHAnsi" w:hAnsiTheme="minorHAnsi" w:cstheme="minorHAnsi"/>
                <w:b w:val="0"/>
                <w:bCs w:val="0"/>
                <w:sz w:val="24"/>
                <w:szCs w:val="24"/>
              </w:rPr>
            </w:pPr>
            <w:r w:rsidRPr="003C18B7">
              <w:rPr>
                <w:rStyle w:val="Strong"/>
                <w:rFonts w:asciiTheme="minorHAnsi" w:hAnsiTheme="minorHAnsi" w:cstheme="minorHAnsi"/>
                <w:b w:val="0"/>
                <w:bCs w:val="0"/>
                <w:sz w:val="24"/>
                <w:szCs w:val="24"/>
              </w:rPr>
              <w:t>Unfortunately, we are unable to provide refreshments, however, there is a sandwich shop nearby.</w:t>
            </w:r>
          </w:p>
        </w:tc>
        <w:tc>
          <w:tcPr>
            <w:tcW w:w="2835" w:type="dxa"/>
          </w:tcPr>
          <w:p w14:paraId="5917DB17" w14:textId="2F8E60D5" w:rsidR="003C18B7" w:rsidRPr="003C18B7" w:rsidRDefault="003C18B7" w:rsidP="003C18B7">
            <w:pPr>
              <w:rPr>
                <w:rFonts w:asciiTheme="minorHAnsi" w:hAnsiTheme="minorHAnsi" w:cstheme="minorHAnsi"/>
                <w:sz w:val="20"/>
                <w:szCs w:val="20"/>
              </w:rPr>
            </w:pPr>
            <w:r w:rsidRPr="003C18B7">
              <w:rPr>
                <w:rFonts w:asciiTheme="minorHAnsi" w:hAnsiTheme="minorHAnsi" w:cstheme="minorHAnsi"/>
                <w:sz w:val="20"/>
                <w:szCs w:val="20"/>
              </w:rPr>
              <w:lastRenderedPageBreak/>
              <w:t>If you are interested in attending the event</w:t>
            </w:r>
            <w:r>
              <w:rPr>
                <w:rFonts w:asciiTheme="minorHAnsi" w:hAnsiTheme="minorHAnsi" w:cstheme="minorHAnsi"/>
                <w:sz w:val="20"/>
                <w:szCs w:val="20"/>
              </w:rPr>
              <w:t>,</w:t>
            </w:r>
            <w:r w:rsidRPr="003C18B7">
              <w:rPr>
                <w:rFonts w:asciiTheme="minorHAnsi" w:hAnsiTheme="minorHAnsi" w:cstheme="minorHAnsi"/>
                <w:sz w:val="20"/>
                <w:szCs w:val="20"/>
              </w:rPr>
              <w:t xml:space="preserve"> please contact</w:t>
            </w:r>
            <w:r>
              <w:rPr>
                <w:rFonts w:asciiTheme="minorHAnsi" w:hAnsiTheme="minorHAnsi" w:cstheme="minorHAnsi"/>
                <w:sz w:val="20"/>
                <w:szCs w:val="20"/>
              </w:rPr>
              <w:t>:</w:t>
            </w:r>
          </w:p>
          <w:p w14:paraId="033CE28B" w14:textId="77777777" w:rsidR="003C18B7" w:rsidRPr="003C18B7" w:rsidRDefault="003C18B7" w:rsidP="003C18B7">
            <w:pPr>
              <w:rPr>
                <w:rFonts w:asciiTheme="minorHAnsi" w:hAnsiTheme="minorHAnsi" w:cstheme="minorHAnsi"/>
                <w:sz w:val="20"/>
                <w:szCs w:val="20"/>
              </w:rPr>
            </w:pPr>
          </w:p>
          <w:p w14:paraId="51CB9229" w14:textId="00A76199" w:rsidR="003C18B7" w:rsidRPr="003C18B7" w:rsidRDefault="00000000" w:rsidP="003C18B7">
            <w:pPr>
              <w:rPr>
                <w:rFonts w:asciiTheme="minorHAnsi" w:hAnsiTheme="minorHAnsi" w:cstheme="minorHAnsi"/>
                <w:sz w:val="20"/>
                <w:szCs w:val="20"/>
              </w:rPr>
            </w:pPr>
            <w:hyperlink r:id="rId20" w:history="1">
              <w:r w:rsidR="003C18B7" w:rsidRPr="00735EC8">
                <w:rPr>
                  <w:rStyle w:val="Hyperlink"/>
                  <w:rFonts w:asciiTheme="minorHAnsi" w:hAnsiTheme="minorHAnsi" w:cstheme="minorHAnsi"/>
                  <w:sz w:val="20"/>
                  <w:szCs w:val="20"/>
                </w:rPr>
                <w:t>chloe.brittain@derbyshire.gov.uk</w:t>
              </w:r>
            </w:hyperlink>
            <w:r w:rsidR="003C18B7">
              <w:rPr>
                <w:rFonts w:asciiTheme="minorHAnsi" w:hAnsiTheme="minorHAnsi" w:cstheme="minorHAnsi"/>
                <w:sz w:val="20"/>
                <w:szCs w:val="20"/>
              </w:rPr>
              <w:t xml:space="preserve"> </w:t>
            </w:r>
          </w:p>
          <w:p w14:paraId="09B31A6C" w14:textId="77777777" w:rsidR="003C18B7" w:rsidRPr="003C18B7" w:rsidRDefault="003C18B7" w:rsidP="003C18B7">
            <w:pPr>
              <w:rPr>
                <w:rFonts w:asciiTheme="minorHAnsi" w:hAnsiTheme="minorHAnsi" w:cstheme="minorHAnsi"/>
                <w:sz w:val="20"/>
                <w:szCs w:val="20"/>
              </w:rPr>
            </w:pPr>
          </w:p>
          <w:p w14:paraId="4C918443" w14:textId="71751391" w:rsidR="003C18B7" w:rsidRPr="003C18B7" w:rsidRDefault="00000000" w:rsidP="003C18B7">
            <w:pPr>
              <w:rPr>
                <w:rFonts w:asciiTheme="minorHAnsi" w:hAnsiTheme="minorHAnsi" w:cstheme="minorHAnsi"/>
                <w:sz w:val="20"/>
                <w:szCs w:val="20"/>
              </w:rPr>
            </w:pPr>
            <w:hyperlink r:id="rId21" w:history="1">
              <w:r w:rsidR="003C18B7" w:rsidRPr="00735EC8">
                <w:rPr>
                  <w:rStyle w:val="Hyperlink"/>
                  <w:rFonts w:asciiTheme="minorHAnsi" w:hAnsiTheme="minorHAnsi" w:cstheme="minorHAnsi"/>
                  <w:sz w:val="20"/>
                  <w:szCs w:val="20"/>
                </w:rPr>
                <w:t>susan.walsh@derbyshire.gov.uk</w:t>
              </w:r>
            </w:hyperlink>
            <w:r w:rsidR="003C18B7">
              <w:rPr>
                <w:rFonts w:asciiTheme="minorHAnsi" w:hAnsiTheme="minorHAnsi" w:cstheme="minorHAnsi"/>
                <w:sz w:val="20"/>
                <w:szCs w:val="20"/>
              </w:rPr>
              <w:t xml:space="preserve"> </w:t>
            </w:r>
          </w:p>
        </w:tc>
      </w:tr>
      <w:tr w:rsidR="00F02552" w:rsidRPr="004D50B8" w14:paraId="315E0107" w14:textId="77777777" w:rsidTr="002A5B1B">
        <w:tc>
          <w:tcPr>
            <w:tcW w:w="1702" w:type="dxa"/>
          </w:tcPr>
          <w:p w14:paraId="0C8217BE" w14:textId="77777777" w:rsidR="00F02552" w:rsidRPr="004D50B8" w:rsidRDefault="00F02552" w:rsidP="00554E96">
            <w:pPr>
              <w:rPr>
                <w:rFonts w:asciiTheme="minorHAnsi" w:hAnsiTheme="minorHAnsi" w:cstheme="minorHAnsi"/>
                <w:b/>
                <w:bCs/>
              </w:rPr>
            </w:pPr>
          </w:p>
        </w:tc>
        <w:tc>
          <w:tcPr>
            <w:tcW w:w="1814" w:type="dxa"/>
          </w:tcPr>
          <w:p w14:paraId="75D59941" w14:textId="7E99DA4B" w:rsidR="00F02552" w:rsidRPr="001A4204" w:rsidRDefault="00F02552" w:rsidP="001A4204">
            <w:pPr>
              <w:rPr>
                <w:rFonts w:asciiTheme="minorHAnsi" w:hAnsiTheme="minorHAnsi" w:cstheme="minorHAnsi"/>
              </w:rPr>
            </w:pPr>
            <w:r w:rsidRPr="00F02552">
              <w:rPr>
                <w:rFonts w:asciiTheme="minorHAnsi" w:hAnsiTheme="minorHAnsi" w:cstheme="minorHAnsi"/>
              </w:rPr>
              <w:t>Betsy Moorley</w:t>
            </w:r>
            <w:r>
              <w:rPr>
                <w:rFonts w:asciiTheme="minorHAnsi" w:hAnsiTheme="minorHAnsi" w:cstheme="minorHAnsi"/>
              </w:rPr>
              <w:t>,</w:t>
            </w:r>
            <w:r>
              <w:t xml:space="preserve"> </w:t>
            </w:r>
            <w:r w:rsidRPr="00F02552">
              <w:rPr>
                <w:rFonts w:asciiTheme="minorHAnsi" w:hAnsiTheme="minorHAnsi" w:cstheme="minorHAnsi"/>
              </w:rPr>
              <w:t xml:space="preserve">Team Manager, Friends </w:t>
            </w:r>
            <w:r>
              <w:rPr>
                <w:rFonts w:asciiTheme="minorHAnsi" w:hAnsiTheme="minorHAnsi" w:cstheme="minorHAnsi"/>
              </w:rPr>
              <w:t>&amp; F</w:t>
            </w:r>
            <w:r w:rsidRPr="00F02552">
              <w:rPr>
                <w:rFonts w:asciiTheme="minorHAnsi" w:hAnsiTheme="minorHAnsi" w:cstheme="minorHAnsi"/>
              </w:rPr>
              <w:t>amily team</w:t>
            </w:r>
            <w:r>
              <w:rPr>
                <w:rFonts w:asciiTheme="minorHAnsi" w:hAnsiTheme="minorHAnsi" w:cstheme="minorHAnsi"/>
              </w:rPr>
              <w:t xml:space="preserve">, Derby City Council  </w:t>
            </w:r>
          </w:p>
        </w:tc>
        <w:tc>
          <w:tcPr>
            <w:tcW w:w="8221" w:type="dxa"/>
          </w:tcPr>
          <w:p w14:paraId="3D5D66A6" w14:textId="77777777" w:rsidR="00F02552" w:rsidRDefault="00F02552" w:rsidP="00AB5486">
            <w:pPr>
              <w:pStyle w:val="NormalWeb"/>
              <w:spacing w:before="0" w:beforeAutospacing="0" w:after="0" w:afterAutospacing="0" w:line="288" w:lineRule="exact"/>
              <w:rPr>
                <w:rStyle w:val="Strong"/>
                <w:rFonts w:asciiTheme="minorHAnsi" w:hAnsiTheme="minorHAnsi" w:cstheme="minorHAnsi"/>
                <w:sz w:val="24"/>
                <w:szCs w:val="24"/>
              </w:rPr>
            </w:pPr>
            <w:r w:rsidRPr="00F02552">
              <w:rPr>
                <w:rStyle w:val="Strong"/>
                <w:rFonts w:asciiTheme="minorHAnsi" w:hAnsiTheme="minorHAnsi" w:cstheme="minorHAnsi"/>
                <w:sz w:val="24"/>
                <w:szCs w:val="24"/>
              </w:rPr>
              <w:t>SGO or Child Arrangement Order</w:t>
            </w:r>
          </w:p>
          <w:p w14:paraId="1E654C86" w14:textId="101FEA0E" w:rsidR="00F02552" w:rsidRPr="00F02552" w:rsidRDefault="00F02552" w:rsidP="00F02552">
            <w:pPr>
              <w:pStyle w:val="NormalWeb"/>
              <w:spacing w:line="288" w:lineRule="exact"/>
              <w:rPr>
                <w:rStyle w:val="Strong"/>
                <w:rFonts w:asciiTheme="minorHAnsi" w:hAnsiTheme="minorHAnsi" w:cstheme="minorHAnsi"/>
                <w:b w:val="0"/>
                <w:bCs w:val="0"/>
                <w:sz w:val="24"/>
                <w:szCs w:val="24"/>
              </w:rPr>
            </w:pPr>
            <w:r w:rsidRPr="00F02552">
              <w:rPr>
                <w:rStyle w:val="Strong"/>
                <w:rFonts w:asciiTheme="minorHAnsi" w:hAnsiTheme="minorHAnsi" w:cstheme="minorHAnsi"/>
                <w:b w:val="0"/>
                <w:bCs w:val="0"/>
                <w:sz w:val="24"/>
                <w:szCs w:val="24"/>
              </w:rPr>
              <w:t xml:space="preserve">Leaflet explaining about access </w:t>
            </w:r>
            <w:r>
              <w:rPr>
                <w:rStyle w:val="Strong"/>
                <w:rFonts w:asciiTheme="minorHAnsi" w:hAnsiTheme="minorHAnsi" w:cstheme="minorHAnsi"/>
                <w:b w:val="0"/>
                <w:bCs w:val="0"/>
                <w:sz w:val="24"/>
                <w:szCs w:val="24"/>
              </w:rPr>
              <w:t xml:space="preserve">to the </w:t>
            </w:r>
            <w:r w:rsidRPr="00F02552">
              <w:rPr>
                <w:rStyle w:val="Strong"/>
                <w:rFonts w:asciiTheme="minorHAnsi" w:hAnsiTheme="minorHAnsi" w:cstheme="minorHAnsi"/>
                <w:b w:val="0"/>
                <w:bCs w:val="0"/>
                <w:sz w:val="24"/>
                <w:szCs w:val="24"/>
              </w:rPr>
              <w:t xml:space="preserve">Adoption and Special Guardianship support fund </w:t>
            </w:r>
            <w:r>
              <w:rPr>
                <w:rStyle w:val="Strong"/>
                <w:rFonts w:asciiTheme="minorHAnsi" w:hAnsiTheme="minorHAnsi" w:cstheme="minorHAnsi"/>
                <w:b w:val="0"/>
                <w:bCs w:val="0"/>
                <w:sz w:val="24"/>
                <w:szCs w:val="24"/>
              </w:rPr>
              <w:t>(</w:t>
            </w:r>
            <w:r w:rsidRPr="00F02552">
              <w:rPr>
                <w:rStyle w:val="Strong"/>
                <w:rFonts w:asciiTheme="minorHAnsi" w:hAnsiTheme="minorHAnsi" w:cstheme="minorHAnsi"/>
                <w:b w:val="0"/>
                <w:bCs w:val="0"/>
                <w:sz w:val="24"/>
                <w:szCs w:val="24"/>
              </w:rPr>
              <w:t>ASGSF</w:t>
            </w:r>
            <w:r>
              <w:rPr>
                <w:rStyle w:val="Strong"/>
                <w:rFonts w:asciiTheme="minorHAnsi" w:hAnsiTheme="minorHAnsi" w:cstheme="minorHAnsi"/>
                <w:b w:val="0"/>
                <w:bCs w:val="0"/>
                <w:sz w:val="24"/>
                <w:szCs w:val="24"/>
              </w:rPr>
              <w:t>)</w:t>
            </w:r>
            <w:r w:rsidRPr="00F02552">
              <w:rPr>
                <w:rStyle w:val="Strong"/>
                <w:rFonts w:asciiTheme="minorHAnsi" w:hAnsiTheme="minorHAnsi" w:cstheme="minorHAnsi"/>
                <w:b w:val="0"/>
                <w:bCs w:val="0"/>
                <w:sz w:val="24"/>
                <w:szCs w:val="24"/>
              </w:rPr>
              <w:t xml:space="preserve"> funding. Children previously looked after by the local authority can access funding for therapeutic services. Your local authority or regional adoption agency can provide further advice around eligibility and if the criteria</w:t>
            </w:r>
            <w:r>
              <w:rPr>
                <w:rStyle w:val="Strong"/>
                <w:rFonts w:asciiTheme="minorHAnsi" w:hAnsiTheme="minorHAnsi" w:cstheme="minorHAnsi"/>
                <w:b w:val="0"/>
                <w:bCs w:val="0"/>
                <w:sz w:val="24"/>
                <w:szCs w:val="24"/>
              </w:rPr>
              <w:t xml:space="preserve"> is met</w:t>
            </w:r>
            <w:r w:rsidRPr="00F02552">
              <w:rPr>
                <w:rStyle w:val="Strong"/>
                <w:rFonts w:asciiTheme="minorHAnsi" w:hAnsiTheme="minorHAnsi" w:cstheme="minorHAnsi"/>
                <w:b w:val="0"/>
                <w:bCs w:val="0"/>
                <w:sz w:val="24"/>
                <w:szCs w:val="24"/>
              </w:rPr>
              <w:t>, they can complete an application.</w:t>
            </w:r>
          </w:p>
        </w:tc>
        <w:tc>
          <w:tcPr>
            <w:tcW w:w="2835" w:type="dxa"/>
          </w:tcPr>
          <w:p w14:paraId="2F35788A" w14:textId="42B12EDC" w:rsidR="00F02552" w:rsidRPr="00F02552" w:rsidRDefault="00F02552" w:rsidP="004057B0">
            <w:pPr>
              <w:jc w:val="center"/>
              <w:rPr>
                <w:rFonts w:asciiTheme="minorHAnsi" w:hAnsiTheme="minorHAnsi" w:cstheme="minorHAnsi"/>
                <w:sz w:val="20"/>
                <w:szCs w:val="20"/>
              </w:rPr>
            </w:pPr>
            <w:r>
              <w:rPr>
                <w:rFonts w:asciiTheme="minorHAnsi" w:hAnsiTheme="minorHAnsi" w:cstheme="minorHAnsi"/>
                <w:sz w:val="20"/>
                <w:szCs w:val="20"/>
              </w:rPr>
              <w:object w:dxaOrig="1534" w:dyaOrig="994" w14:anchorId="225F834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7.25pt;height:49.5pt" o:ole="">
                  <v:imagedata r:id="rId22" o:title=""/>
                </v:shape>
                <o:OLEObject Type="Embed" ProgID="AcroExch.Document.DC" ShapeID="_x0000_i1025" DrawAspect="Icon" ObjectID="_1796140766" r:id="rId23"/>
              </w:object>
            </w:r>
          </w:p>
        </w:tc>
      </w:tr>
      <w:tr w:rsidR="00521CFF" w:rsidRPr="004D50B8" w14:paraId="42D2C53D" w14:textId="77777777" w:rsidTr="002A5B1B">
        <w:tc>
          <w:tcPr>
            <w:tcW w:w="1702" w:type="dxa"/>
          </w:tcPr>
          <w:p w14:paraId="0B545A6B" w14:textId="77777777" w:rsidR="00521CFF" w:rsidRPr="004D50B8" w:rsidRDefault="00521CFF" w:rsidP="00554E96">
            <w:pPr>
              <w:rPr>
                <w:rFonts w:asciiTheme="minorHAnsi" w:hAnsiTheme="minorHAnsi" w:cstheme="minorHAnsi"/>
                <w:b/>
                <w:bCs/>
              </w:rPr>
            </w:pPr>
          </w:p>
        </w:tc>
        <w:tc>
          <w:tcPr>
            <w:tcW w:w="1814" w:type="dxa"/>
          </w:tcPr>
          <w:p w14:paraId="5283436A" w14:textId="77777777" w:rsidR="001A4204" w:rsidRPr="001A4204" w:rsidRDefault="001A4204" w:rsidP="001A4204">
            <w:pPr>
              <w:rPr>
                <w:rFonts w:asciiTheme="minorHAnsi" w:hAnsiTheme="minorHAnsi" w:cstheme="minorHAnsi"/>
              </w:rPr>
            </w:pPr>
            <w:r w:rsidRPr="001A4204">
              <w:rPr>
                <w:rFonts w:asciiTheme="minorHAnsi" w:hAnsiTheme="minorHAnsi" w:cstheme="minorHAnsi"/>
              </w:rPr>
              <w:t>Kayleigh McMahon</w:t>
            </w:r>
          </w:p>
          <w:p w14:paraId="10BE1419" w14:textId="77777777" w:rsidR="001A4204" w:rsidRPr="001A4204" w:rsidRDefault="001A4204" w:rsidP="001A4204">
            <w:pPr>
              <w:rPr>
                <w:rFonts w:asciiTheme="minorHAnsi" w:hAnsiTheme="minorHAnsi" w:cstheme="minorHAnsi"/>
              </w:rPr>
            </w:pPr>
            <w:r w:rsidRPr="001A4204">
              <w:rPr>
                <w:rFonts w:asciiTheme="minorHAnsi" w:hAnsiTheme="minorHAnsi" w:cstheme="minorHAnsi"/>
              </w:rPr>
              <w:t>Lead Nurse for Child Death Review for Derby &amp; Derbyshire</w:t>
            </w:r>
          </w:p>
          <w:p w14:paraId="3E1D662E" w14:textId="6715CDB5" w:rsidR="00521CFF" w:rsidRPr="002F61E6" w:rsidRDefault="001A4204" w:rsidP="001A4204">
            <w:pPr>
              <w:rPr>
                <w:rFonts w:asciiTheme="minorHAnsi" w:hAnsiTheme="minorHAnsi" w:cstheme="minorHAnsi"/>
              </w:rPr>
            </w:pPr>
            <w:r w:rsidRPr="001A4204">
              <w:rPr>
                <w:rFonts w:asciiTheme="minorHAnsi" w:hAnsiTheme="minorHAnsi" w:cstheme="minorHAnsi"/>
              </w:rPr>
              <w:t>NHS Derby and Derbyshire Integrated Care Board / Joined Up Care Derbyshire</w:t>
            </w:r>
          </w:p>
        </w:tc>
        <w:tc>
          <w:tcPr>
            <w:tcW w:w="8221" w:type="dxa"/>
          </w:tcPr>
          <w:p w14:paraId="32120241" w14:textId="77777777" w:rsidR="00521CFF" w:rsidRDefault="00521CFF" w:rsidP="00AB5486">
            <w:pPr>
              <w:pStyle w:val="NormalWeb"/>
              <w:spacing w:before="0" w:beforeAutospacing="0" w:after="0" w:afterAutospacing="0" w:line="288" w:lineRule="exact"/>
              <w:rPr>
                <w:rStyle w:val="Strong"/>
                <w:rFonts w:asciiTheme="minorHAnsi" w:hAnsiTheme="minorHAnsi" w:cstheme="minorHAnsi"/>
                <w:sz w:val="24"/>
                <w:szCs w:val="24"/>
              </w:rPr>
            </w:pPr>
            <w:r w:rsidRPr="00521CFF">
              <w:rPr>
                <w:rStyle w:val="Strong"/>
                <w:rFonts w:asciiTheme="minorHAnsi" w:hAnsiTheme="minorHAnsi" w:cstheme="minorHAnsi"/>
                <w:sz w:val="24"/>
                <w:szCs w:val="24"/>
              </w:rPr>
              <w:t>December Child Death Overview Panel (CDOP) Newsletter</w:t>
            </w:r>
          </w:p>
          <w:p w14:paraId="634FA3DC" w14:textId="77777777" w:rsidR="00521CFF" w:rsidRPr="00521CFF" w:rsidRDefault="00521CFF" w:rsidP="00521CFF">
            <w:pPr>
              <w:pStyle w:val="NormalWeb"/>
              <w:spacing w:before="0" w:beforeAutospacing="0" w:after="0" w:afterAutospacing="0"/>
              <w:rPr>
                <w:rStyle w:val="Strong"/>
                <w:rFonts w:asciiTheme="minorHAnsi" w:hAnsiTheme="minorHAnsi" w:cstheme="minorHAnsi"/>
                <w:b w:val="0"/>
                <w:bCs w:val="0"/>
                <w:sz w:val="24"/>
                <w:szCs w:val="24"/>
              </w:rPr>
            </w:pPr>
          </w:p>
          <w:p w14:paraId="6D42EF69" w14:textId="016ED3CB" w:rsidR="00521CFF" w:rsidRPr="00521CFF" w:rsidRDefault="00521CFF" w:rsidP="00521CFF">
            <w:pPr>
              <w:pStyle w:val="NormalWeb"/>
              <w:spacing w:before="0" w:beforeAutospacing="0" w:after="0" w:afterAutospacing="0"/>
              <w:rPr>
                <w:rStyle w:val="Strong"/>
                <w:rFonts w:asciiTheme="minorHAnsi" w:hAnsiTheme="minorHAnsi" w:cstheme="minorHAnsi"/>
                <w:b w:val="0"/>
                <w:bCs w:val="0"/>
                <w:sz w:val="24"/>
                <w:szCs w:val="24"/>
              </w:rPr>
            </w:pPr>
            <w:r>
              <w:rPr>
                <w:rStyle w:val="Strong"/>
                <w:rFonts w:asciiTheme="minorHAnsi" w:hAnsiTheme="minorHAnsi" w:cstheme="minorHAnsi"/>
                <w:b w:val="0"/>
                <w:bCs w:val="0"/>
                <w:sz w:val="24"/>
                <w:szCs w:val="24"/>
              </w:rPr>
              <w:t>P</w:t>
            </w:r>
            <w:r w:rsidRPr="00521CFF">
              <w:rPr>
                <w:rStyle w:val="Strong"/>
                <w:rFonts w:asciiTheme="minorHAnsi" w:hAnsiTheme="minorHAnsi" w:cstheme="minorHAnsi"/>
                <w:b w:val="0"/>
                <w:bCs w:val="0"/>
                <w:sz w:val="24"/>
                <w:szCs w:val="24"/>
              </w:rPr>
              <w:t>lease find attached the December CDOP newsletter, which includes information on:</w:t>
            </w:r>
          </w:p>
          <w:p w14:paraId="3BE781DC" w14:textId="3D4FBF76" w:rsidR="00521CFF" w:rsidRPr="00521CFF" w:rsidRDefault="00521CFF" w:rsidP="00521CFF">
            <w:pPr>
              <w:pStyle w:val="NormalWeb"/>
              <w:numPr>
                <w:ilvl w:val="0"/>
                <w:numId w:val="52"/>
              </w:numPr>
              <w:spacing w:before="0" w:beforeAutospacing="0" w:after="0" w:afterAutospacing="0"/>
              <w:rPr>
                <w:rStyle w:val="Strong"/>
                <w:rFonts w:asciiTheme="minorHAnsi" w:hAnsiTheme="minorHAnsi" w:cstheme="minorHAnsi"/>
                <w:b w:val="0"/>
                <w:bCs w:val="0"/>
                <w:sz w:val="24"/>
                <w:szCs w:val="24"/>
              </w:rPr>
            </w:pPr>
            <w:r w:rsidRPr="00521CFF">
              <w:rPr>
                <w:rStyle w:val="Strong"/>
                <w:rFonts w:asciiTheme="minorHAnsi" w:hAnsiTheme="minorHAnsi" w:cstheme="minorHAnsi"/>
                <w:b w:val="0"/>
                <w:bCs w:val="0"/>
                <w:sz w:val="24"/>
                <w:szCs w:val="24"/>
              </w:rPr>
              <w:t>Safer sleep during winter and Christmas travel</w:t>
            </w:r>
          </w:p>
          <w:p w14:paraId="3B6DB25C" w14:textId="00E5CDC7" w:rsidR="00521CFF" w:rsidRPr="00521CFF" w:rsidRDefault="00521CFF" w:rsidP="00521CFF">
            <w:pPr>
              <w:pStyle w:val="NormalWeb"/>
              <w:numPr>
                <w:ilvl w:val="0"/>
                <w:numId w:val="52"/>
              </w:numPr>
              <w:spacing w:before="0" w:beforeAutospacing="0" w:after="0" w:afterAutospacing="0"/>
              <w:rPr>
                <w:rStyle w:val="Strong"/>
                <w:rFonts w:asciiTheme="minorHAnsi" w:hAnsiTheme="minorHAnsi" w:cstheme="minorHAnsi"/>
                <w:b w:val="0"/>
                <w:bCs w:val="0"/>
                <w:sz w:val="24"/>
                <w:szCs w:val="24"/>
              </w:rPr>
            </w:pPr>
            <w:r w:rsidRPr="00521CFF">
              <w:rPr>
                <w:rStyle w:val="Strong"/>
                <w:rFonts w:asciiTheme="minorHAnsi" w:hAnsiTheme="minorHAnsi" w:cstheme="minorHAnsi"/>
                <w:b w:val="0"/>
                <w:bCs w:val="0"/>
                <w:sz w:val="24"/>
                <w:szCs w:val="24"/>
              </w:rPr>
              <w:t>Toy safety (particularly around Christmas)</w:t>
            </w:r>
          </w:p>
          <w:p w14:paraId="7A603A4D" w14:textId="19389C35" w:rsidR="00521CFF" w:rsidRPr="00521CFF" w:rsidRDefault="00521CFF" w:rsidP="00521CFF">
            <w:pPr>
              <w:pStyle w:val="NormalWeb"/>
              <w:numPr>
                <w:ilvl w:val="0"/>
                <w:numId w:val="52"/>
              </w:numPr>
              <w:spacing w:before="0" w:beforeAutospacing="0" w:after="0" w:afterAutospacing="0"/>
              <w:rPr>
                <w:rStyle w:val="Strong"/>
                <w:rFonts w:asciiTheme="minorHAnsi" w:hAnsiTheme="minorHAnsi" w:cstheme="minorHAnsi"/>
                <w:b w:val="0"/>
                <w:bCs w:val="0"/>
                <w:sz w:val="24"/>
                <w:szCs w:val="24"/>
              </w:rPr>
            </w:pPr>
            <w:r w:rsidRPr="00521CFF">
              <w:rPr>
                <w:rStyle w:val="Strong"/>
                <w:rFonts w:asciiTheme="minorHAnsi" w:hAnsiTheme="minorHAnsi" w:cstheme="minorHAnsi"/>
                <w:b w:val="0"/>
                <w:bCs w:val="0"/>
                <w:sz w:val="24"/>
                <w:szCs w:val="24"/>
              </w:rPr>
              <w:t>DDSCP best practice guides: special guardianship orders, child in need plans and personal health budgets.</w:t>
            </w:r>
          </w:p>
          <w:p w14:paraId="08E5CC1B" w14:textId="0115DB39" w:rsidR="00521CFF" w:rsidRPr="002F61E6" w:rsidRDefault="00521CFF" w:rsidP="00521CFF">
            <w:pPr>
              <w:pStyle w:val="NormalWeb"/>
              <w:numPr>
                <w:ilvl w:val="0"/>
                <w:numId w:val="52"/>
              </w:numPr>
              <w:spacing w:before="0" w:beforeAutospacing="0" w:after="0" w:afterAutospacing="0"/>
              <w:rPr>
                <w:rStyle w:val="Strong"/>
                <w:rFonts w:asciiTheme="minorHAnsi" w:hAnsiTheme="minorHAnsi" w:cstheme="minorHAnsi"/>
                <w:sz w:val="24"/>
                <w:szCs w:val="24"/>
              </w:rPr>
            </w:pPr>
            <w:r w:rsidRPr="00521CFF">
              <w:rPr>
                <w:rStyle w:val="Strong"/>
                <w:rFonts w:asciiTheme="minorHAnsi" w:hAnsiTheme="minorHAnsi" w:cstheme="minorHAnsi"/>
                <w:b w:val="0"/>
                <w:bCs w:val="0"/>
                <w:sz w:val="24"/>
                <w:szCs w:val="24"/>
              </w:rPr>
              <w:t>National child death review data update.</w:t>
            </w:r>
          </w:p>
        </w:tc>
        <w:tc>
          <w:tcPr>
            <w:tcW w:w="2835" w:type="dxa"/>
          </w:tcPr>
          <w:p w14:paraId="72D3CFAB" w14:textId="6AF146A5" w:rsidR="00521CFF" w:rsidRPr="00F02552" w:rsidRDefault="00F02552" w:rsidP="004057B0">
            <w:pPr>
              <w:jc w:val="center"/>
              <w:rPr>
                <w:rFonts w:asciiTheme="minorHAnsi" w:hAnsiTheme="minorHAnsi" w:cstheme="minorHAnsi"/>
                <w:sz w:val="20"/>
                <w:szCs w:val="20"/>
              </w:rPr>
            </w:pPr>
            <w:r w:rsidRPr="00F02552">
              <w:rPr>
                <w:rFonts w:asciiTheme="minorHAnsi" w:hAnsiTheme="minorHAnsi" w:cstheme="minorHAnsi"/>
                <w:sz w:val="20"/>
                <w:szCs w:val="20"/>
              </w:rPr>
              <w:object w:dxaOrig="2117" w:dyaOrig="1383" w14:anchorId="14179B32">
                <v:shape id="_x0000_i1026" type="#_x0000_t75" style="width:84.75pt;height:57pt" o:ole="">
                  <v:imagedata r:id="rId24" o:title=""/>
                </v:shape>
                <o:OLEObject Type="Embed" ProgID="AcroExch.Document.DC" ShapeID="_x0000_i1026" DrawAspect="Icon" ObjectID="_1796140767" r:id="rId25"/>
              </w:object>
            </w:r>
          </w:p>
        </w:tc>
      </w:tr>
      <w:tr w:rsidR="00AB5486" w:rsidRPr="004D50B8" w14:paraId="491A6CB0" w14:textId="77777777" w:rsidTr="002A5B1B">
        <w:tc>
          <w:tcPr>
            <w:tcW w:w="1702" w:type="dxa"/>
          </w:tcPr>
          <w:p w14:paraId="40048A87" w14:textId="77777777" w:rsidR="00AB5486" w:rsidRPr="004D50B8" w:rsidRDefault="00AB5486" w:rsidP="00554E96">
            <w:pPr>
              <w:rPr>
                <w:rFonts w:asciiTheme="minorHAnsi" w:hAnsiTheme="minorHAnsi" w:cstheme="minorHAnsi"/>
                <w:b/>
                <w:bCs/>
              </w:rPr>
            </w:pPr>
          </w:p>
        </w:tc>
        <w:tc>
          <w:tcPr>
            <w:tcW w:w="1814" w:type="dxa"/>
          </w:tcPr>
          <w:p w14:paraId="09433C48" w14:textId="5E59BB36" w:rsidR="00AB5486" w:rsidRPr="002F61E6" w:rsidRDefault="00AB5486" w:rsidP="004057B0">
            <w:pPr>
              <w:rPr>
                <w:rFonts w:asciiTheme="minorHAnsi" w:hAnsiTheme="minorHAnsi" w:cstheme="minorHAnsi"/>
              </w:rPr>
            </w:pPr>
            <w:r w:rsidRPr="002F61E6">
              <w:rPr>
                <w:rFonts w:asciiTheme="minorHAnsi" w:hAnsiTheme="minorHAnsi" w:cstheme="minorHAnsi"/>
              </w:rPr>
              <w:t>Sam Slack</w:t>
            </w:r>
            <w:r>
              <w:rPr>
                <w:rFonts w:asciiTheme="minorHAnsi" w:hAnsiTheme="minorHAnsi" w:cstheme="minorHAnsi"/>
              </w:rPr>
              <w:t xml:space="preserve">, Regional </w:t>
            </w:r>
            <w:r>
              <w:rPr>
                <w:rFonts w:asciiTheme="minorHAnsi" w:hAnsiTheme="minorHAnsi" w:cstheme="minorHAnsi"/>
              </w:rPr>
              <w:lastRenderedPageBreak/>
              <w:t>Prevent Co-Ordinator</w:t>
            </w:r>
          </w:p>
        </w:tc>
        <w:tc>
          <w:tcPr>
            <w:tcW w:w="8221" w:type="dxa"/>
          </w:tcPr>
          <w:p w14:paraId="5A4472C9" w14:textId="77777777" w:rsidR="00AB5486" w:rsidRPr="002F61E6" w:rsidRDefault="00AB5486" w:rsidP="00AB5486">
            <w:pPr>
              <w:pStyle w:val="NormalWeb"/>
              <w:spacing w:before="0" w:beforeAutospacing="0" w:after="0" w:afterAutospacing="0" w:line="288" w:lineRule="exact"/>
              <w:rPr>
                <w:rStyle w:val="Strong"/>
                <w:rFonts w:asciiTheme="minorHAnsi" w:hAnsiTheme="minorHAnsi" w:cstheme="minorHAnsi"/>
                <w:sz w:val="24"/>
                <w:szCs w:val="24"/>
              </w:rPr>
            </w:pPr>
            <w:r w:rsidRPr="002F61E6">
              <w:rPr>
                <w:rStyle w:val="Strong"/>
                <w:rFonts w:asciiTheme="minorHAnsi" w:hAnsiTheme="minorHAnsi" w:cstheme="minorHAnsi"/>
                <w:sz w:val="24"/>
                <w:szCs w:val="24"/>
              </w:rPr>
              <w:lastRenderedPageBreak/>
              <w:t>Prevent Training for Governors &amp; Designated Safeguarding Leads</w:t>
            </w:r>
          </w:p>
          <w:p w14:paraId="0EF47CDD" w14:textId="77777777" w:rsidR="00AB5486" w:rsidRPr="002F61E6" w:rsidRDefault="00AB5486" w:rsidP="00AB5486">
            <w:pPr>
              <w:pStyle w:val="NormalWeb"/>
              <w:spacing w:before="0" w:beforeAutospacing="0" w:after="0" w:afterAutospacing="0" w:line="288" w:lineRule="exact"/>
              <w:rPr>
                <w:rFonts w:asciiTheme="minorHAnsi" w:hAnsiTheme="minorHAnsi" w:cstheme="minorHAnsi"/>
                <w:sz w:val="24"/>
                <w:szCs w:val="24"/>
              </w:rPr>
            </w:pPr>
          </w:p>
          <w:p w14:paraId="5466D6B7" w14:textId="77777777" w:rsidR="00AB5486" w:rsidRPr="002F61E6" w:rsidRDefault="00AB5486" w:rsidP="00AB5486">
            <w:pPr>
              <w:pStyle w:val="NormalWeb"/>
              <w:spacing w:before="0" w:beforeAutospacing="0" w:after="0" w:afterAutospacing="0" w:line="288" w:lineRule="exact"/>
              <w:rPr>
                <w:rFonts w:asciiTheme="minorHAnsi" w:hAnsiTheme="minorHAnsi" w:cstheme="minorHAnsi"/>
                <w:sz w:val="24"/>
                <w:szCs w:val="24"/>
              </w:rPr>
            </w:pPr>
            <w:r w:rsidRPr="002F61E6">
              <w:rPr>
                <w:rFonts w:asciiTheme="minorHAnsi" w:hAnsiTheme="minorHAnsi" w:cstheme="minorHAnsi"/>
                <w:sz w:val="24"/>
                <w:szCs w:val="24"/>
              </w:rPr>
              <w:lastRenderedPageBreak/>
              <w:t>Over the remainder of 2024 and in early 2025, DfE Regional Prevent Education Coordinators (RPECs) will be delivering training sessions aimed at Designated Safeguarding Leads and School Governors to support them in understanding the Prevent duty and their safeguarding responsibilities in protecting young people from radicalisation and extremism.</w:t>
            </w:r>
          </w:p>
          <w:p w14:paraId="08481FAC" w14:textId="77777777" w:rsidR="00AB5486" w:rsidRPr="002F61E6" w:rsidRDefault="00AB5486" w:rsidP="00AB5486">
            <w:pPr>
              <w:pStyle w:val="NormalWeb"/>
              <w:spacing w:before="0" w:beforeAutospacing="0" w:after="0" w:afterAutospacing="0" w:line="288" w:lineRule="exact"/>
              <w:rPr>
                <w:rFonts w:asciiTheme="minorHAnsi" w:hAnsiTheme="minorHAnsi" w:cstheme="minorHAnsi"/>
                <w:sz w:val="24"/>
                <w:szCs w:val="24"/>
              </w:rPr>
            </w:pPr>
          </w:p>
          <w:p w14:paraId="736C4476" w14:textId="6EBE3EE4" w:rsidR="00AB5486" w:rsidRPr="0013156B" w:rsidRDefault="00AB5486" w:rsidP="002F61E6">
            <w:pPr>
              <w:pStyle w:val="NormalWeb"/>
              <w:spacing w:before="0" w:beforeAutospacing="0" w:after="0" w:afterAutospacing="0" w:line="288" w:lineRule="exact"/>
              <w:rPr>
                <w:rStyle w:val="Strong"/>
                <w:rFonts w:asciiTheme="minorHAnsi" w:hAnsiTheme="minorHAnsi" w:cstheme="minorHAnsi"/>
                <w:b w:val="0"/>
                <w:bCs w:val="0"/>
              </w:rPr>
            </w:pPr>
            <w:r w:rsidRPr="002F61E6">
              <w:rPr>
                <w:rFonts w:asciiTheme="minorHAnsi" w:hAnsiTheme="minorHAnsi" w:cstheme="minorHAnsi"/>
                <w:sz w:val="24"/>
                <w:szCs w:val="24"/>
              </w:rPr>
              <w:t xml:space="preserve">Please see all </w:t>
            </w:r>
            <w:hyperlink r:id="rId26" w:anchor="virtual-training-sessions" w:history="1">
              <w:r w:rsidRPr="002F61E6">
                <w:rPr>
                  <w:rStyle w:val="Hyperlink"/>
                  <w:rFonts w:asciiTheme="minorHAnsi" w:hAnsiTheme="minorHAnsi" w:cstheme="minorHAnsi"/>
                  <w:sz w:val="24"/>
                  <w:szCs w:val="24"/>
                </w:rPr>
                <w:t>available dates &amp; further details to register to attend</w:t>
              </w:r>
            </w:hyperlink>
            <w:r w:rsidRPr="002F61E6">
              <w:rPr>
                <w:rFonts w:asciiTheme="minorHAnsi" w:hAnsiTheme="minorHAnsi" w:cstheme="minorHAnsi"/>
                <w:sz w:val="24"/>
                <w:szCs w:val="24"/>
              </w:rPr>
              <w:t>.</w:t>
            </w:r>
            <w:r>
              <w:rPr>
                <w:rFonts w:asciiTheme="minorHAnsi" w:hAnsiTheme="minorHAnsi" w:cstheme="minorHAnsi"/>
                <w:sz w:val="24"/>
                <w:szCs w:val="24"/>
              </w:rPr>
              <w:t xml:space="preserve"> Some</w:t>
            </w:r>
            <w:r w:rsidRPr="002F61E6">
              <w:rPr>
                <w:rFonts w:asciiTheme="minorHAnsi" w:hAnsiTheme="minorHAnsi" w:cstheme="minorHAnsi"/>
                <w:sz w:val="24"/>
                <w:szCs w:val="24"/>
              </w:rPr>
              <w:t xml:space="preserve"> of the earlier dates are already sold out so please do register as soon as possible if you're interested in att</w:t>
            </w:r>
            <w:r w:rsidR="00895B47">
              <w:rPr>
                <w:rFonts w:asciiTheme="minorHAnsi" w:hAnsiTheme="minorHAnsi" w:cstheme="minorHAnsi"/>
                <w:sz w:val="24"/>
                <w:szCs w:val="24"/>
              </w:rPr>
              <w:t>ending.</w:t>
            </w:r>
          </w:p>
        </w:tc>
        <w:tc>
          <w:tcPr>
            <w:tcW w:w="2835" w:type="dxa"/>
          </w:tcPr>
          <w:p w14:paraId="1B8B4673" w14:textId="77777777" w:rsidR="00AB5486" w:rsidRDefault="00AB5486" w:rsidP="004057B0">
            <w:pPr>
              <w:jc w:val="center"/>
            </w:pPr>
          </w:p>
        </w:tc>
      </w:tr>
      <w:tr w:rsidR="00C71A20" w:rsidRPr="004D50B8" w14:paraId="6DC7EA2B" w14:textId="77777777" w:rsidTr="002A5B1B">
        <w:tc>
          <w:tcPr>
            <w:tcW w:w="1702" w:type="dxa"/>
          </w:tcPr>
          <w:p w14:paraId="54E26246" w14:textId="77777777" w:rsidR="00C71A20" w:rsidRPr="004D50B8" w:rsidRDefault="00C71A20" w:rsidP="00554E96">
            <w:pPr>
              <w:rPr>
                <w:rFonts w:asciiTheme="minorHAnsi" w:hAnsiTheme="minorHAnsi" w:cstheme="minorHAnsi"/>
                <w:b/>
                <w:bCs/>
              </w:rPr>
            </w:pPr>
          </w:p>
        </w:tc>
        <w:tc>
          <w:tcPr>
            <w:tcW w:w="1814" w:type="dxa"/>
          </w:tcPr>
          <w:p w14:paraId="0BE0F744" w14:textId="2F2B1E6E" w:rsidR="00C71A20" w:rsidRDefault="002F61E6" w:rsidP="004057B0">
            <w:pPr>
              <w:rPr>
                <w:rFonts w:asciiTheme="minorHAnsi" w:hAnsiTheme="minorHAnsi" w:cstheme="minorHAnsi"/>
              </w:rPr>
            </w:pPr>
            <w:r w:rsidRPr="002F61E6">
              <w:rPr>
                <w:rFonts w:asciiTheme="minorHAnsi" w:hAnsiTheme="minorHAnsi" w:cstheme="minorHAnsi"/>
              </w:rPr>
              <w:t>Sam Slack</w:t>
            </w:r>
            <w:r>
              <w:rPr>
                <w:rFonts w:asciiTheme="minorHAnsi" w:hAnsiTheme="minorHAnsi" w:cstheme="minorHAnsi"/>
              </w:rPr>
              <w:t xml:space="preserve">, Regional Prevent Co-Ordinator </w:t>
            </w:r>
          </w:p>
        </w:tc>
        <w:tc>
          <w:tcPr>
            <w:tcW w:w="8221" w:type="dxa"/>
          </w:tcPr>
          <w:p w14:paraId="65C3C75E" w14:textId="77777777" w:rsidR="002F61E6" w:rsidRPr="002F61E6" w:rsidRDefault="002F61E6" w:rsidP="002F61E6">
            <w:pPr>
              <w:rPr>
                <w:rFonts w:asciiTheme="minorHAnsi" w:hAnsiTheme="minorHAnsi" w:cstheme="minorHAnsi"/>
                <w:b/>
                <w:bCs/>
              </w:rPr>
            </w:pPr>
            <w:r w:rsidRPr="002F61E6">
              <w:rPr>
                <w:rFonts w:asciiTheme="minorHAnsi" w:hAnsiTheme="minorHAnsi" w:cstheme="minorHAnsi"/>
                <w:b/>
                <w:bCs/>
              </w:rPr>
              <w:t>Key updates: Terrorism Protection of Premises Bill 2024 (Martyn's Law)</w:t>
            </w:r>
          </w:p>
          <w:p w14:paraId="22C43B84" w14:textId="77777777" w:rsidR="002F61E6" w:rsidRPr="002F61E6" w:rsidRDefault="002F61E6" w:rsidP="002F61E6">
            <w:pPr>
              <w:rPr>
                <w:rFonts w:asciiTheme="minorHAnsi" w:hAnsiTheme="minorHAnsi" w:cstheme="minorHAnsi"/>
              </w:rPr>
            </w:pPr>
          </w:p>
          <w:p w14:paraId="5D2BECAD" w14:textId="77777777" w:rsidR="002F61E6" w:rsidRPr="002F61E6" w:rsidRDefault="002F61E6" w:rsidP="002F61E6">
            <w:pPr>
              <w:rPr>
                <w:rFonts w:asciiTheme="minorHAnsi" w:hAnsiTheme="minorHAnsi" w:cstheme="minorHAnsi"/>
                <w:b/>
                <w:bCs/>
              </w:rPr>
            </w:pPr>
            <w:r w:rsidRPr="002F61E6">
              <w:rPr>
                <w:rFonts w:asciiTheme="minorHAnsi" w:hAnsiTheme="minorHAnsi" w:cstheme="minorHAnsi"/>
                <w:b/>
                <w:bCs/>
              </w:rPr>
              <w:t xml:space="preserve">Timing </w:t>
            </w:r>
          </w:p>
          <w:p w14:paraId="79238BC0" w14:textId="199F68B7" w:rsidR="002F61E6" w:rsidRPr="002F61E6" w:rsidRDefault="002F61E6" w:rsidP="002F61E6">
            <w:pPr>
              <w:rPr>
                <w:rFonts w:asciiTheme="minorHAnsi" w:hAnsiTheme="minorHAnsi" w:cstheme="minorHAnsi"/>
              </w:rPr>
            </w:pPr>
            <w:r w:rsidRPr="002F61E6">
              <w:rPr>
                <w:rFonts w:asciiTheme="minorHAnsi" w:hAnsiTheme="minorHAnsi" w:cstheme="minorHAnsi"/>
              </w:rPr>
              <w:t>The Bill is now at the Report Stage in the House of Commons, we will expect to start receiving amendments when the Home Office may reach out to us for input.</w:t>
            </w:r>
          </w:p>
          <w:p w14:paraId="1E77495B" w14:textId="77777777" w:rsidR="002F61E6" w:rsidRDefault="002F61E6" w:rsidP="002F61E6">
            <w:pPr>
              <w:rPr>
                <w:rFonts w:asciiTheme="minorHAnsi" w:hAnsiTheme="minorHAnsi" w:cstheme="minorHAnsi"/>
                <w:b/>
                <w:bCs/>
              </w:rPr>
            </w:pPr>
          </w:p>
          <w:p w14:paraId="63B53BF6" w14:textId="08C591CE" w:rsidR="002F61E6" w:rsidRPr="002F61E6" w:rsidRDefault="002F61E6" w:rsidP="002F61E6">
            <w:pPr>
              <w:rPr>
                <w:rFonts w:asciiTheme="minorHAnsi" w:hAnsiTheme="minorHAnsi" w:cstheme="minorHAnsi"/>
                <w:b/>
                <w:bCs/>
              </w:rPr>
            </w:pPr>
            <w:r w:rsidRPr="002F61E6">
              <w:rPr>
                <w:rFonts w:asciiTheme="minorHAnsi" w:hAnsiTheme="minorHAnsi" w:cstheme="minorHAnsi"/>
                <w:b/>
                <w:bCs/>
              </w:rPr>
              <w:t xml:space="preserve">Regulator </w:t>
            </w:r>
          </w:p>
          <w:p w14:paraId="781D1171" w14:textId="69C1D845" w:rsidR="002F61E6" w:rsidRPr="002F61E6" w:rsidRDefault="002F61E6" w:rsidP="002F61E6">
            <w:pPr>
              <w:rPr>
                <w:rFonts w:asciiTheme="minorHAnsi" w:hAnsiTheme="minorHAnsi" w:cstheme="minorHAnsi"/>
              </w:rPr>
            </w:pPr>
            <w:r w:rsidRPr="002F61E6">
              <w:rPr>
                <w:rFonts w:asciiTheme="minorHAnsi" w:hAnsiTheme="minorHAnsi" w:cstheme="minorHAnsi"/>
              </w:rPr>
              <w:t>The Security Industry Authority (SIA) will be the regulator for Martyn’s Law. The SIA are responsible for regulating the private security industry, and meeting certain standards of conduct, professionalism, and training.</w:t>
            </w:r>
            <w:r w:rsidR="00AB5486">
              <w:rPr>
                <w:rFonts w:asciiTheme="minorHAnsi" w:hAnsiTheme="minorHAnsi" w:cstheme="minorHAnsi"/>
              </w:rPr>
              <w:t xml:space="preserve"> </w:t>
            </w:r>
            <w:r w:rsidRPr="002F61E6">
              <w:rPr>
                <w:rFonts w:asciiTheme="minorHAnsi" w:hAnsiTheme="minorHAnsi" w:cstheme="minorHAnsi"/>
              </w:rPr>
              <w:t>Settings will be required to notify the regulator. The regulator will have several legal powers to fully exercise its functions including power of entry, power to be accompanied (i.e., police officer, a technical expert), information gathering as well as the ability to inspect, guide and advise.</w:t>
            </w:r>
          </w:p>
          <w:p w14:paraId="32BE8D44" w14:textId="77777777" w:rsidR="002F61E6" w:rsidRDefault="002F61E6" w:rsidP="002F61E6">
            <w:pPr>
              <w:rPr>
                <w:rFonts w:asciiTheme="minorHAnsi" w:hAnsiTheme="minorHAnsi" w:cstheme="minorHAnsi"/>
              </w:rPr>
            </w:pPr>
          </w:p>
          <w:p w14:paraId="0E3305EE" w14:textId="56E538BD" w:rsidR="002F61E6" w:rsidRPr="00AB5486" w:rsidRDefault="002F61E6" w:rsidP="002F61E6">
            <w:pPr>
              <w:rPr>
                <w:rFonts w:asciiTheme="minorHAnsi" w:hAnsiTheme="minorHAnsi" w:cstheme="minorHAnsi"/>
                <w:b/>
                <w:bCs/>
              </w:rPr>
            </w:pPr>
            <w:r w:rsidRPr="00AB5486">
              <w:rPr>
                <w:rFonts w:asciiTheme="minorHAnsi" w:hAnsiTheme="minorHAnsi" w:cstheme="minorHAnsi"/>
                <w:b/>
                <w:bCs/>
              </w:rPr>
              <w:t>Products</w:t>
            </w:r>
          </w:p>
          <w:p w14:paraId="567721E6" w14:textId="4A9D1F46" w:rsidR="002F61E6" w:rsidRPr="00AB5486" w:rsidRDefault="002F61E6" w:rsidP="00AB5486">
            <w:pPr>
              <w:pStyle w:val="ListParagraph"/>
              <w:numPr>
                <w:ilvl w:val="0"/>
                <w:numId w:val="46"/>
              </w:numPr>
              <w:rPr>
                <w:rFonts w:asciiTheme="minorHAnsi" w:hAnsiTheme="minorHAnsi" w:cstheme="minorHAnsi"/>
              </w:rPr>
            </w:pPr>
            <w:r w:rsidRPr="00AB5486">
              <w:rPr>
                <w:rFonts w:asciiTheme="minorHAnsi" w:hAnsiTheme="minorHAnsi" w:cstheme="minorHAnsi"/>
              </w:rPr>
              <w:t xml:space="preserve">The Home Office have published the </w:t>
            </w:r>
            <w:hyperlink r:id="rId27" w:history="1">
              <w:r w:rsidRPr="00AB5486">
                <w:rPr>
                  <w:rStyle w:val="Hyperlink"/>
                  <w:rFonts w:asciiTheme="minorHAnsi" w:hAnsiTheme="minorHAnsi" w:cstheme="minorHAnsi"/>
                </w:rPr>
                <w:t>Martyn’s Law Factsheet</w:t>
              </w:r>
            </w:hyperlink>
            <w:r w:rsidRPr="00AB5486">
              <w:rPr>
                <w:rFonts w:asciiTheme="minorHAnsi" w:hAnsiTheme="minorHAnsi" w:cstheme="minorHAnsi"/>
              </w:rPr>
              <w:t xml:space="preserve"> which provides an overview of the Bill and it’s requirements.</w:t>
            </w:r>
          </w:p>
          <w:p w14:paraId="335C555D" w14:textId="5A8F1E5B" w:rsidR="002F61E6" w:rsidRPr="00AB5486" w:rsidRDefault="002F61E6" w:rsidP="00AB5486">
            <w:pPr>
              <w:pStyle w:val="ListParagraph"/>
              <w:numPr>
                <w:ilvl w:val="0"/>
                <w:numId w:val="46"/>
              </w:numPr>
              <w:rPr>
                <w:rFonts w:asciiTheme="minorHAnsi" w:hAnsiTheme="minorHAnsi" w:cstheme="minorHAnsi"/>
              </w:rPr>
            </w:pPr>
            <w:r w:rsidRPr="00AB5486">
              <w:rPr>
                <w:rFonts w:asciiTheme="minorHAnsi" w:hAnsiTheme="minorHAnsi" w:cstheme="minorHAnsi"/>
              </w:rPr>
              <w:t xml:space="preserve">The Home Office have also published further detailed </w:t>
            </w:r>
            <w:hyperlink r:id="rId28" w:history="1">
              <w:r w:rsidRPr="00AB5486">
                <w:rPr>
                  <w:rStyle w:val="Hyperlink"/>
                  <w:rFonts w:asciiTheme="minorHAnsi" w:hAnsiTheme="minorHAnsi" w:cstheme="minorHAnsi"/>
                </w:rPr>
                <w:t>factsheets</w:t>
              </w:r>
            </w:hyperlink>
            <w:r w:rsidRPr="00AB5486">
              <w:rPr>
                <w:rFonts w:asciiTheme="minorHAnsi" w:hAnsiTheme="minorHAnsi" w:cstheme="minorHAnsi"/>
              </w:rPr>
              <w:t>. These factsheets provide further details of the requirements per tier and the role of the regulator, the Security Industry Authority. We intend on adding 2 FAQs to this factsheet that are specifically related to the education sector.</w:t>
            </w:r>
          </w:p>
          <w:p w14:paraId="071D3F2E" w14:textId="13168F95" w:rsidR="004057B0" w:rsidRPr="00AA3B27" w:rsidRDefault="002F61E6" w:rsidP="002F61E6">
            <w:pPr>
              <w:pStyle w:val="ListParagraph"/>
              <w:numPr>
                <w:ilvl w:val="0"/>
                <w:numId w:val="46"/>
              </w:numPr>
              <w:rPr>
                <w:rFonts w:asciiTheme="minorHAnsi" w:hAnsiTheme="minorHAnsi" w:cstheme="minorHAnsi"/>
              </w:rPr>
            </w:pPr>
            <w:r w:rsidRPr="00AB5486">
              <w:rPr>
                <w:rFonts w:asciiTheme="minorHAnsi" w:hAnsiTheme="minorHAnsi" w:cstheme="minorHAnsi"/>
              </w:rPr>
              <w:t xml:space="preserve">The Home Office have also updated the </w:t>
            </w:r>
            <w:hyperlink r:id="rId29" w:history="1">
              <w:proofErr w:type="spellStart"/>
              <w:r w:rsidRPr="00AB5486">
                <w:rPr>
                  <w:rStyle w:val="Hyperlink"/>
                  <w:rFonts w:asciiTheme="minorHAnsi" w:hAnsiTheme="minorHAnsi" w:cstheme="minorHAnsi"/>
                </w:rPr>
                <w:t>ProtectUK</w:t>
              </w:r>
              <w:proofErr w:type="spellEnd"/>
            </w:hyperlink>
            <w:r w:rsidRPr="00AB5486">
              <w:rPr>
                <w:rFonts w:asciiTheme="minorHAnsi" w:hAnsiTheme="minorHAnsi" w:cstheme="minorHAnsi"/>
              </w:rPr>
              <w:t xml:space="preserve"> page on Martyn’s Law. </w:t>
            </w:r>
            <w:proofErr w:type="spellStart"/>
            <w:r w:rsidRPr="00AB5486">
              <w:rPr>
                <w:rFonts w:asciiTheme="minorHAnsi" w:hAnsiTheme="minorHAnsi" w:cstheme="minorHAnsi"/>
              </w:rPr>
              <w:t>ProtectUK</w:t>
            </w:r>
            <w:proofErr w:type="spellEnd"/>
            <w:r w:rsidRPr="00AB5486">
              <w:rPr>
                <w:rFonts w:asciiTheme="minorHAnsi" w:hAnsiTheme="minorHAnsi" w:cstheme="minorHAnsi"/>
              </w:rPr>
              <w:t xml:space="preserve"> is a platform developed to enhance security and preparedness against threats, particularly terrorism, by providing guidance, resources, and tools.</w:t>
            </w:r>
          </w:p>
        </w:tc>
        <w:tc>
          <w:tcPr>
            <w:tcW w:w="2835" w:type="dxa"/>
          </w:tcPr>
          <w:p w14:paraId="0D0E044E" w14:textId="7539C88E" w:rsidR="00C71A20" w:rsidRDefault="00C71A20" w:rsidP="004057B0">
            <w:pPr>
              <w:jc w:val="center"/>
            </w:pPr>
          </w:p>
        </w:tc>
      </w:tr>
      <w:tr w:rsidR="00CA006A" w:rsidRPr="004D50B8" w14:paraId="54AC3D53" w14:textId="77777777" w:rsidTr="002A5B1B">
        <w:tc>
          <w:tcPr>
            <w:tcW w:w="1702" w:type="dxa"/>
          </w:tcPr>
          <w:p w14:paraId="0FB001A0" w14:textId="77777777" w:rsidR="00CA006A" w:rsidRPr="004D50B8" w:rsidRDefault="00CA006A" w:rsidP="00525DCA">
            <w:pPr>
              <w:rPr>
                <w:rFonts w:asciiTheme="minorHAnsi" w:hAnsiTheme="minorHAnsi" w:cstheme="minorHAnsi"/>
                <w:b/>
                <w:bCs/>
              </w:rPr>
            </w:pPr>
          </w:p>
        </w:tc>
        <w:tc>
          <w:tcPr>
            <w:tcW w:w="1814" w:type="dxa"/>
          </w:tcPr>
          <w:p w14:paraId="6E3AFD90" w14:textId="33662A93" w:rsidR="00CA006A" w:rsidRPr="00C20311" w:rsidRDefault="00CA006A" w:rsidP="00525DCA">
            <w:pPr>
              <w:rPr>
                <w:rFonts w:asciiTheme="minorHAnsi" w:hAnsiTheme="minorHAnsi" w:cstheme="minorHAnsi"/>
              </w:rPr>
            </w:pPr>
            <w:r w:rsidRPr="00CA006A">
              <w:rPr>
                <w:rFonts w:asciiTheme="minorHAnsi" w:hAnsiTheme="minorHAnsi" w:cstheme="minorHAnsi"/>
              </w:rPr>
              <w:t>Derbyshire Police and Crime Commissioner</w:t>
            </w:r>
          </w:p>
        </w:tc>
        <w:tc>
          <w:tcPr>
            <w:tcW w:w="8221" w:type="dxa"/>
          </w:tcPr>
          <w:p w14:paraId="48CB2849" w14:textId="77777777" w:rsidR="00CA006A" w:rsidRPr="00AA3B27" w:rsidRDefault="00CA006A" w:rsidP="00C20311">
            <w:pPr>
              <w:rPr>
                <w:rFonts w:asciiTheme="minorHAnsi" w:hAnsiTheme="minorHAnsi" w:cstheme="minorHAnsi"/>
                <w:b/>
                <w:bCs/>
              </w:rPr>
            </w:pPr>
            <w:r w:rsidRPr="00AA3B27">
              <w:rPr>
                <w:rFonts w:asciiTheme="minorHAnsi" w:hAnsiTheme="minorHAnsi" w:cstheme="minorHAnsi"/>
                <w:b/>
                <w:bCs/>
              </w:rPr>
              <w:t>Campaign to educate teachers, parents and pupils on e-scooter laws</w:t>
            </w:r>
          </w:p>
          <w:p w14:paraId="39F9109A" w14:textId="77777777" w:rsidR="00CA006A" w:rsidRDefault="00CA006A" w:rsidP="00CA006A">
            <w:pPr>
              <w:rPr>
                <w:rFonts w:asciiTheme="minorHAnsi" w:hAnsiTheme="minorHAnsi" w:cstheme="minorHAnsi"/>
              </w:rPr>
            </w:pPr>
          </w:p>
          <w:p w14:paraId="699A9F16" w14:textId="2F430A90" w:rsidR="00CA006A" w:rsidRDefault="00CA006A" w:rsidP="00CA006A">
            <w:pPr>
              <w:rPr>
                <w:rFonts w:asciiTheme="minorHAnsi" w:hAnsiTheme="minorHAnsi" w:cstheme="minorHAnsi"/>
              </w:rPr>
            </w:pPr>
            <w:r w:rsidRPr="00CA006A">
              <w:rPr>
                <w:rFonts w:asciiTheme="minorHAnsi" w:hAnsiTheme="minorHAnsi" w:cstheme="minorHAnsi"/>
              </w:rPr>
              <w:t>A new campaign is underway in Derbyshire to raise awareness of the illegality of e-scooters as part of a tough new enforcement drive.</w:t>
            </w:r>
          </w:p>
          <w:p w14:paraId="3DFA05E4" w14:textId="77777777" w:rsidR="00CA006A" w:rsidRPr="00CA006A" w:rsidRDefault="00CA006A" w:rsidP="00CA006A">
            <w:pPr>
              <w:rPr>
                <w:rFonts w:asciiTheme="minorHAnsi" w:hAnsiTheme="minorHAnsi" w:cstheme="minorHAnsi"/>
              </w:rPr>
            </w:pPr>
          </w:p>
          <w:p w14:paraId="681E5E1E" w14:textId="7A6E2BB9" w:rsidR="00CA006A" w:rsidRPr="00C20311" w:rsidRDefault="00CA006A" w:rsidP="00C20311">
            <w:pPr>
              <w:rPr>
                <w:rFonts w:asciiTheme="minorHAnsi" w:hAnsiTheme="minorHAnsi" w:cstheme="minorHAnsi"/>
              </w:rPr>
            </w:pPr>
            <w:r w:rsidRPr="00CA006A">
              <w:rPr>
                <w:rFonts w:asciiTheme="minorHAnsi" w:hAnsiTheme="minorHAnsi" w:cstheme="minorHAnsi"/>
              </w:rPr>
              <w:t xml:space="preserve">Derbyshire Police and Crime Commissioner Nicolle </w:t>
            </w:r>
            <w:proofErr w:type="spellStart"/>
            <w:r w:rsidRPr="00CA006A">
              <w:rPr>
                <w:rFonts w:asciiTheme="minorHAnsi" w:hAnsiTheme="minorHAnsi" w:cstheme="minorHAnsi"/>
              </w:rPr>
              <w:t>Ndiweni</w:t>
            </w:r>
            <w:proofErr w:type="spellEnd"/>
            <w:r w:rsidRPr="00CA006A">
              <w:rPr>
                <w:rFonts w:asciiTheme="minorHAnsi" w:hAnsiTheme="minorHAnsi" w:cstheme="minorHAnsi"/>
              </w:rPr>
              <w:t>-Roberts has written to school leaders across the county and city, as well as MPs and Councillors, to request support for the distribution of new resources to inform the public and young people on e-scooter laws.</w:t>
            </w:r>
            <w:r>
              <w:rPr>
                <w:rFonts w:asciiTheme="minorHAnsi" w:hAnsiTheme="minorHAnsi" w:cstheme="minorHAnsi"/>
              </w:rPr>
              <w:t xml:space="preserve"> </w:t>
            </w:r>
            <w:r w:rsidRPr="00CA006A">
              <w:rPr>
                <w:rFonts w:asciiTheme="minorHAnsi" w:hAnsiTheme="minorHAnsi" w:cstheme="minorHAnsi"/>
              </w:rPr>
              <w:t>The Commissioner has confirmed all PCSOs across the force will now be granted powers by the Chief Constable to also seize e-scooters. This is a significant step which will enable officers to respond more robustly when an e-scooter is being ridden illegally.</w:t>
            </w:r>
            <w:r w:rsidR="00AA3B27">
              <w:rPr>
                <w:rFonts w:asciiTheme="minorHAnsi" w:hAnsiTheme="minorHAnsi" w:cstheme="minorHAnsi"/>
              </w:rPr>
              <w:t xml:space="preserve"> </w:t>
            </w:r>
            <w:r w:rsidRPr="00CA006A">
              <w:rPr>
                <w:rFonts w:asciiTheme="minorHAnsi" w:hAnsiTheme="minorHAnsi" w:cstheme="minorHAnsi"/>
              </w:rPr>
              <w:t>Throughout November 99 e-scooters were seized in comparison to the 87 e-scooters seized between January and October of this year.</w:t>
            </w:r>
          </w:p>
        </w:tc>
        <w:tc>
          <w:tcPr>
            <w:tcW w:w="2835" w:type="dxa"/>
          </w:tcPr>
          <w:p w14:paraId="6E748AA9" w14:textId="77777777" w:rsidR="009D47E8" w:rsidRDefault="00000000" w:rsidP="00525DCA">
            <w:hyperlink r:id="rId30" w:history="1">
              <w:r w:rsidR="009D47E8" w:rsidRPr="002020B6">
                <w:rPr>
                  <w:rStyle w:val="Hyperlink"/>
                  <w:rFonts w:asciiTheme="minorHAnsi" w:hAnsiTheme="minorHAnsi" w:cstheme="minorHAnsi"/>
                  <w:sz w:val="20"/>
                  <w:szCs w:val="20"/>
                </w:rPr>
                <w:t>https://www.derbyshire-pcc.gov.uk/news/pcc-rolls-out-campaign-to-educate-teachers-parents-and-pupils-on-e-scooter-laws/</w:t>
              </w:r>
            </w:hyperlink>
            <w:r w:rsidR="009D47E8">
              <w:t xml:space="preserve"> </w:t>
            </w:r>
          </w:p>
          <w:p w14:paraId="7848A8C2" w14:textId="77777777" w:rsidR="009D47E8" w:rsidRDefault="009D47E8" w:rsidP="00525DCA"/>
          <w:p w14:paraId="0D368CA3" w14:textId="3EDD3C08" w:rsidR="00CA006A" w:rsidRDefault="009D47E8" w:rsidP="00525DCA">
            <w:pPr>
              <w:rPr>
                <w:rFonts w:asciiTheme="minorHAnsi" w:hAnsiTheme="minorHAnsi" w:cstheme="minorHAnsi"/>
                <w:sz w:val="20"/>
                <w:szCs w:val="20"/>
              </w:rPr>
            </w:pPr>
            <w:proofErr w:type="spellStart"/>
            <w:r w:rsidRPr="009D47E8">
              <w:rPr>
                <w:rFonts w:asciiTheme="minorHAnsi" w:hAnsiTheme="minorHAnsi" w:cstheme="minorHAnsi"/>
                <w:sz w:val="20"/>
                <w:szCs w:val="20"/>
              </w:rPr>
              <w:t>escooter</w:t>
            </w:r>
            <w:proofErr w:type="spellEnd"/>
            <w:r w:rsidRPr="009D47E8">
              <w:rPr>
                <w:rFonts w:asciiTheme="minorHAnsi" w:hAnsiTheme="minorHAnsi" w:cstheme="minorHAnsi"/>
                <w:sz w:val="20"/>
                <w:szCs w:val="20"/>
              </w:rPr>
              <w:t xml:space="preserve"> advice:</w:t>
            </w:r>
            <w:r>
              <w:t xml:space="preserve"> </w:t>
            </w:r>
            <w:hyperlink r:id="rId31" w:history="1">
              <w:r w:rsidRPr="002020B6">
                <w:rPr>
                  <w:rStyle w:val="Hyperlink"/>
                  <w:rFonts w:asciiTheme="minorHAnsi" w:hAnsiTheme="minorHAnsi" w:cstheme="minorHAnsi"/>
                  <w:sz w:val="20"/>
                  <w:szCs w:val="20"/>
                </w:rPr>
                <w:t>https://www.derbyshire.police.uk/advice/advice-and-information/rs/road-safety/advice-escooters/</w:t>
              </w:r>
            </w:hyperlink>
            <w:r>
              <w:rPr>
                <w:rFonts w:asciiTheme="minorHAnsi" w:hAnsiTheme="minorHAnsi" w:cstheme="minorHAnsi"/>
                <w:sz w:val="20"/>
                <w:szCs w:val="20"/>
              </w:rPr>
              <w:t xml:space="preserve"> </w:t>
            </w:r>
          </w:p>
          <w:p w14:paraId="700D98CF" w14:textId="15967918" w:rsidR="009D47E8" w:rsidRPr="00C20311" w:rsidRDefault="009D47E8" w:rsidP="00525DCA">
            <w:pPr>
              <w:rPr>
                <w:rFonts w:asciiTheme="minorHAnsi" w:hAnsiTheme="minorHAnsi" w:cstheme="minorHAnsi"/>
                <w:sz w:val="20"/>
                <w:szCs w:val="20"/>
              </w:rPr>
            </w:pPr>
          </w:p>
        </w:tc>
      </w:tr>
      <w:tr w:rsidR="00FB25D1" w:rsidRPr="004D50B8" w14:paraId="68DD3DB5" w14:textId="77777777" w:rsidTr="002A5B1B">
        <w:tc>
          <w:tcPr>
            <w:tcW w:w="1702" w:type="dxa"/>
          </w:tcPr>
          <w:p w14:paraId="30A99A15" w14:textId="77777777" w:rsidR="00FB25D1" w:rsidRPr="004D50B8" w:rsidRDefault="00FB25D1" w:rsidP="00FD5A8B">
            <w:pPr>
              <w:rPr>
                <w:rFonts w:asciiTheme="minorHAnsi" w:hAnsiTheme="minorHAnsi" w:cstheme="minorHAnsi"/>
                <w:b/>
                <w:bCs/>
              </w:rPr>
            </w:pPr>
          </w:p>
        </w:tc>
        <w:tc>
          <w:tcPr>
            <w:tcW w:w="1814" w:type="dxa"/>
          </w:tcPr>
          <w:p w14:paraId="7588E3C1" w14:textId="69472B73" w:rsidR="00FB25D1" w:rsidRPr="00040793" w:rsidRDefault="00FB25D1" w:rsidP="00FD5A8B">
            <w:pPr>
              <w:rPr>
                <w:rFonts w:asciiTheme="minorHAnsi" w:hAnsiTheme="minorHAnsi" w:cstheme="minorHAnsi"/>
                <w:b/>
                <w:bCs/>
              </w:rPr>
            </w:pPr>
            <w:r>
              <w:rPr>
                <w:rFonts w:asciiTheme="minorHAnsi" w:hAnsiTheme="minorHAnsi" w:cstheme="minorHAnsi"/>
                <w:b/>
                <w:bCs/>
              </w:rPr>
              <w:t>Fearless</w:t>
            </w:r>
          </w:p>
        </w:tc>
        <w:tc>
          <w:tcPr>
            <w:tcW w:w="8221" w:type="dxa"/>
          </w:tcPr>
          <w:p w14:paraId="3BAC0233" w14:textId="65BD8AD7" w:rsidR="00FB25D1" w:rsidRDefault="00FB25D1" w:rsidP="00FD5A8B">
            <w:pPr>
              <w:rPr>
                <w:rFonts w:asciiTheme="minorHAnsi" w:hAnsiTheme="minorHAnsi" w:cstheme="minorHAnsi"/>
              </w:rPr>
            </w:pPr>
            <w:r w:rsidRPr="00FB25D1">
              <w:rPr>
                <w:rFonts w:asciiTheme="minorHAnsi" w:hAnsiTheme="minorHAnsi" w:cstheme="minorHAnsi"/>
                <w:b/>
                <w:bCs/>
              </w:rPr>
              <w:t>Fearless Against Crime Professional Session</w:t>
            </w:r>
            <w:r>
              <w:t xml:space="preserve"> </w:t>
            </w:r>
            <w:r w:rsidRPr="00FB25D1">
              <w:rPr>
                <w:rFonts w:asciiTheme="minorHAnsi" w:hAnsiTheme="minorHAnsi" w:cstheme="minorHAnsi"/>
                <w:b/>
                <w:bCs/>
              </w:rPr>
              <w:t xml:space="preserve">Wed, 19 Feb 2025 14:00 - 15:30 </w:t>
            </w:r>
          </w:p>
          <w:p w14:paraId="4FD13674" w14:textId="77777777" w:rsidR="00FB25D1" w:rsidRDefault="00FB25D1" w:rsidP="00FD5A8B">
            <w:pPr>
              <w:rPr>
                <w:rFonts w:asciiTheme="minorHAnsi" w:hAnsiTheme="minorHAnsi" w:cstheme="minorHAnsi"/>
              </w:rPr>
            </w:pPr>
          </w:p>
          <w:p w14:paraId="7102BC69" w14:textId="77777777" w:rsidR="00FB25D1" w:rsidRDefault="00FB25D1" w:rsidP="00FD5A8B">
            <w:pPr>
              <w:rPr>
                <w:rFonts w:asciiTheme="minorHAnsi" w:hAnsiTheme="minorHAnsi" w:cstheme="minorHAnsi"/>
              </w:rPr>
            </w:pPr>
            <w:r w:rsidRPr="00FB25D1">
              <w:rPr>
                <w:rFonts w:asciiTheme="minorHAnsi" w:hAnsiTheme="minorHAnsi" w:cstheme="minorHAnsi"/>
              </w:rPr>
              <w:t>This session will explore giving information about crime 100% anonymously, snitching and the Bystander Approach.</w:t>
            </w:r>
          </w:p>
          <w:p w14:paraId="3D41660C" w14:textId="77777777" w:rsidR="00FB25D1" w:rsidRDefault="00FB25D1" w:rsidP="00FD5A8B">
            <w:pPr>
              <w:rPr>
                <w:rFonts w:asciiTheme="minorHAnsi" w:hAnsiTheme="minorHAnsi" w:cstheme="minorHAnsi"/>
              </w:rPr>
            </w:pPr>
          </w:p>
          <w:p w14:paraId="2EF0BE5A" w14:textId="77777777" w:rsidR="00FB25D1" w:rsidRPr="00FB25D1" w:rsidRDefault="00FB25D1" w:rsidP="00FB25D1">
            <w:pPr>
              <w:rPr>
                <w:rFonts w:asciiTheme="minorHAnsi" w:hAnsiTheme="minorHAnsi" w:cstheme="minorHAnsi"/>
              </w:rPr>
            </w:pPr>
            <w:r w:rsidRPr="00FB25D1">
              <w:rPr>
                <w:rFonts w:asciiTheme="minorHAnsi" w:hAnsiTheme="minorHAnsi" w:cstheme="minorHAnsi"/>
              </w:rPr>
              <w:t>Fearless is the dedicated youth service of the independent charity Crimestoppers. Aimed at 11-18 year olds, Fearless provides young people with the opportunity to give information about crime 100% anonymously, using our online form or by calling Crimestoppers on 0800 555 111.</w:t>
            </w:r>
          </w:p>
          <w:p w14:paraId="64C34F92" w14:textId="77777777" w:rsidR="00FB25D1" w:rsidRPr="00FB25D1" w:rsidRDefault="00FB25D1" w:rsidP="00FB25D1">
            <w:pPr>
              <w:rPr>
                <w:rFonts w:asciiTheme="minorHAnsi" w:hAnsiTheme="minorHAnsi" w:cstheme="minorHAnsi"/>
              </w:rPr>
            </w:pPr>
          </w:p>
          <w:p w14:paraId="1F9651EF" w14:textId="73540189" w:rsidR="00FB25D1" w:rsidRPr="00FB25D1" w:rsidRDefault="00FB25D1" w:rsidP="00AA3B27">
            <w:pPr>
              <w:rPr>
                <w:rFonts w:asciiTheme="minorHAnsi" w:hAnsiTheme="minorHAnsi" w:cstheme="minorHAnsi"/>
              </w:rPr>
            </w:pPr>
            <w:r w:rsidRPr="00FB25D1">
              <w:rPr>
                <w:rFonts w:asciiTheme="minorHAnsi" w:hAnsiTheme="minorHAnsi" w:cstheme="minorHAnsi"/>
              </w:rPr>
              <w:t>To enable us to continue raising awareness of the vital service Fearless provides, we are hosting this information session for professionals working with young people across the UK. The session will cover what is Fearless?, the difference between snitching and reporting and the Bystander Approach.</w:t>
            </w:r>
            <w:r w:rsidR="00AA3B27">
              <w:rPr>
                <w:rFonts w:asciiTheme="minorHAnsi" w:hAnsiTheme="minorHAnsi" w:cstheme="minorHAnsi"/>
              </w:rPr>
              <w:t xml:space="preserve"> </w:t>
            </w:r>
            <w:r w:rsidRPr="00FB25D1">
              <w:rPr>
                <w:rFonts w:asciiTheme="minorHAnsi" w:hAnsiTheme="minorHAnsi" w:cstheme="minorHAnsi"/>
              </w:rPr>
              <w:t>It will explore in more detail the bystander toolkit, what it means to be an active bystander and the wider impact this can have on keeping our communities safe. It will also cover how to speak to young people about the barriers to reporting crime and the difference between snitching and reporting.</w:t>
            </w:r>
          </w:p>
        </w:tc>
        <w:tc>
          <w:tcPr>
            <w:tcW w:w="2835" w:type="dxa"/>
          </w:tcPr>
          <w:p w14:paraId="64D20A2D" w14:textId="4E2468BD" w:rsidR="00FB25D1" w:rsidRDefault="00000000" w:rsidP="00FD5A8B">
            <w:pPr>
              <w:rPr>
                <w:rFonts w:asciiTheme="minorHAnsi" w:hAnsiTheme="minorHAnsi" w:cstheme="minorHAnsi"/>
                <w:color w:val="262626"/>
                <w:sz w:val="20"/>
                <w:szCs w:val="20"/>
                <w:shd w:val="clear" w:color="auto" w:fill="FFFFFF"/>
              </w:rPr>
            </w:pPr>
            <w:hyperlink r:id="rId32" w:history="1">
              <w:r w:rsidR="00FB25D1" w:rsidRPr="002020B6">
                <w:rPr>
                  <w:rStyle w:val="Hyperlink"/>
                  <w:rFonts w:asciiTheme="minorHAnsi" w:hAnsiTheme="minorHAnsi" w:cstheme="minorHAnsi"/>
                  <w:sz w:val="20"/>
                  <w:szCs w:val="20"/>
                  <w:shd w:val="clear" w:color="auto" w:fill="FFFFFF"/>
                </w:rPr>
                <w:t>https://www.eventbrite.co.uk/e/fearless-against-crime-professional-session-tickets-1111795332769?aff=oddtdtcreator</w:t>
              </w:r>
            </w:hyperlink>
            <w:r w:rsidR="00FB25D1">
              <w:rPr>
                <w:rFonts w:asciiTheme="minorHAnsi" w:hAnsiTheme="minorHAnsi" w:cstheme="minorHAnsi"/>
                <w:color w:val="262626"/>
                <w:sz w:val="20"/>
                <w:szCs w:val="20"/>
                <w:shd w:val="clear" w:color="auto" w:fill="FFFFFF"/>
              </w:rPr>
              <w:t xml:space="preserve"> </w:t>
            </w:r>
          </w:p>
        </w:tc>
      </w:tr>
      <w:tr w:rsidR="001D06EF" w:rsidRPr="004D50B8" w14:paraId="79ACEC07" w14:textId="77777777" w:rsidTr="002A5B1B">
        <w:tc>
          <w:tcPr>
            <w:tcW w:w="1702" w:type="dxa"/>
          </w:tcPr>
          <w:p w14:paraId="129BB86D" w14:textId="77777777" w:rsidR="001D06EF" w:rsidRPr="004D50B8" w:rsidRDefault="001D06EF" w:rsidP="00FD5A8B">
            <w:pPr>
              <w:rPr>
                <w:rFonts w:asciiTheme="minorHAnsi" w:hAnsiTheme="minorHAnsi" w:cstheme="minorHAnsi"/>
                <w:b/>
                <w:bCs/>
              </w:rPr>
            </w:pPr>
          </w:p>
        </w:tc>
        <w:tc>
          <w:tcPr>
            <w:tcW w:w="1814" w:type="dxa"/>
          </w:tcPr>
          <w:p w14:paraId="7AFEE81D" w14:textId="5D2C8961" w:rsidR="001D06EF" w:rsidRDefault="001D06EF" w:rsidP="00FD5A8B">
            <w:pPr>
              <w:rPr>
                <w:rFonts w:asciiTheme="minorHAnsi" w:hAnsiTheme="minorHAnsi" w:cstheme="minorHAnsi"/>
                <w:b/>
                <w:bCs/>
              </w:rPr>
            </w:pPr>
            <w:r>
              <w:rPr>
                <w:rFonts w:asciiTheme="minorHAnsi" w:hAnsiTheme="minorHAnsi" w:cstheme="minorHAnsi"/>
                <w:b/>
                <w:bCs/>
              </w:rPr>
              <w:t xml:space="preserve">Safer Derbyshire </w:t>
            </w:r>
          </w:p>
        </w:tc>
        <w:tc>
          <w:tcPr>
            <w:tcW w:w="8221" w:type="dxa"/>
          </w:tcPr>
          <w:p w14:paraId="4638A8C6" w14:textId="10585AE9" w:rsidR="001D06EF" w:rsidRPr="00AA3B27" w:rsidRDefault="001D06EF" w:rsidP="001D06EF">
            <w:pPr>
              <w:rPr>
                <w:rFonts w:asciiTheme="minorHAnsi" w:hAnsiTheme="minorHAnsi" w:cstheme="minorHAnsi"/>
                <w:b/>
                <w:bCs/>
              </w:rPr>
            </w:pPr>
            <w:r w:rsidRPr="00AA3B27">
              <w:rPr>
                <w:rFonts w:asciiTheme="minorHAnsi" w:hAnsiTheme="minorHAnsi" w:cstheme="minorHAnsi"/>
                <w:b/>
                <w:bCs/>
              </w:rPr>
              <w:t>Derbyshire Anti-Social Behaviour Hub</w:t>
            </w:r>
          </w:p>
          <w:p w14:paraId="1557CD57" w14:textId="77777777" w:rsidR="001D06EF" w:rsidRDefault="001D06EF" w:rsidP="001D06EF">
            <w:pPr>
              <w:rPr>
                <w:rFonts w:asciiTheme="minorHAnsi" w:hAnsiTheme="minorHAnsi" w:cstheme="minorHAnsi"/>
              </w:rPr>
            </w:pPr>
          </w:p>
          <w:p w14:paraId="6461B663" w14:textId="06AF7CEA" w:rsidR="001D06EF" w:rsidRPr="001D06EF" w:rsidRDefault="001D06EF" w:rsidP="001D06EF">
            <w:pPr>
              <w:rPr>
                <w:rFonts w:asciiTheme="minorHAnsi" w:hAnsiTheme="minorHAnsi" w:cstheme="minorHAnsi"/>
              </w:rPr>
            </w:pPr>
            <w:r w:rsidRPr="001D06EF">
              <w:rPr>
                <w:rFonts w:asciiTheme="minorHAnsi" w:hAnsiTheme="minorHAnsi" w:cstheme="minorHAnsi"/>
              </w:rPr>
              <w:lastRenderedPageBreak/>
              <w:t>Working with Derbyshire police, we have created Derbyshire Anti-Social Behaviour Hub, which is an online resource providing information about:</w:t>
            </w:r>
          </w:p>
          <w:p w14:paraId="5294381B" w14:textId="77777777" w:rsidR="001D06EF" w:rsidRPr="001D06EF" w:rsidRDefault="001D06EF" w:rsidP="001D06EF">
            <w:pPr>
              <w:pStyle w:val="ListParagraph"/>
              <w:numPr>
                <w:ilvl w:val="0"/>
                <w:numId w:val="58"/>
              </w:numPr>
              <w:rPr>
                <w:rFonts w:asciiTheme="minorHAnsi" w:hAnsiTheme="minorHAnsi" w:cstheme="minorHAnsi"/>
              </w:rPr>
            </w:pPr>
            <w:r w:rsidRPr="001D06EF">
              <w:rPr>
                <w:rFonts w:asciiTheme="minorHAnsi" w:hAnsiTheme="minorHAnsi" w:cstheme="minorHAnsi"/>
              </w:rPr>
              <w:t>what is and what is not anti-social behaviour</w:t>
            </w:r>
          </w:p>
          <w:p w14:paraId="1B393BDA" w14:textId="77777777" w:rsidR="001D06EF" w:rsidRPr="001D06EF" w:rsidRDefault="001D06EF" w:rsidP="001D06EF">
            <w:pPr>
              <w:pStyle w:val="ListParagraph"/>
              <w:numPr>
                <w:ilvl w:val="0"/>
                <w:numId w:val="58"/>
              </w:numPr>
              <w:rPr>
                <w:rFonts w:asciiTheme="minorHAnsi" w:hAnsiTheme="minorHAnsi" w:cstheme="minorHAnsi"/>
              </w:rPr>
            </w:pPr>
            <w:r w:rsidRPr="001D06EF">
              <w:rPr>
                <w:rFonts w:asciiTheme="minorHAnsi" w:hAnsiTheme="minorHAnsi" w:cstheme="minorHAnsi"/>
              </w:rPr>
              <w:t>how to report anti-social behaviour</w:t>
            </w:r>
          </w:p>
          <w:p w14:paraId="7DB9DE14" w14:textId="77777777" w:rsidR="001D06EF" w:rsidRPr="001D06EF" w:rsidRDefault="001D06EF" w:rsidP="001D06EF">
            <w:pPr>
              <w:pStyle w:val="ListParagraph"/>
              <w:numPr>
                <w:ilvl w:val="0"/>
                <w:numId w:val="58"/>
              </w:numPr>
              <w:rPr>
                <w:rFonts w:asciiTheme="minorHAnsi" w:hAnsiTheme="minorHAnsi" w:cstheme="minorHAnsi"/>
              </w:rPr>
            </w:pPr>
            <w:r w:rsidRPr="001D06EF">
              <w:rPr>
                <w:rFonts w:asciiTheme="minorHAnsi" w:hAnsiTheme="minorHAnsi" w:cstheme="minorHAnsi"/>
              </w:rPr>
              <w:t>what action can be taken</w:t>
            </w:r>
          </w:p>
          <w:p w14:paraId="5E8994D5" w14:textId="77777777" w:rsidR="001D06EF" w:rsidRPr="001D06EF" w:rsidRDefault="001D06EF" w:rsidP="001D06EF">
            <w:pPr>
              <w:pStyle w:val="ListParagraph"/>
              <w:numPr>
                <w:ilvl w:val="0"/>
                <w:numId w:val="58"/>
              </w:numPr>
              <w:rPr>
                <w:rFonts w:asciiTheme="minorHAnsi" w:hAnsiTheme="minorHAnsi" w:cstheme="minorHAnsi"/>
              </w:rPr>
            </w:pPr>
            <w:r w:rsidRPr="001D06EF">
              <w:rPr>
                <w:rFonts w:asciiTheme="minorHAnsi" w:hAnsiTheme="minorHAnsi" w:cstheme="minorHAnsi"/>
              </w:rPr>
              <w:t>support that is available for victims</w:t>
            </w:r>
          </w:p>
          <w:p w14:paraId="5F1F9B0D" w14:textId="77777777" w:rsidR="001D06EF" w:rsidRPr="001D06EF" w:rsidRDefault="001D06EF" w:rsidP="001D06EF">
            <w:pPr>
              <w:pStyle w:val="ListParagraph"/>
              <w:numPr>
                <w:ilvl w:val="0"/>
                <w:numId w:val="58"/>
              </w:numPr>
              <w:rPr>
                <w:rFonts w:asciiTheme="minorHAnsi" w:hAnsiTheme="minorHAnsi" w:cstheme="minorHAnsi"/>
              </w:rPr>
            </w:pPr>
            <w:r w:rsidRPr="001D06EF">
              <w:rPr>
                <w:rFonts w:asciiTheme="minorHAnsi" w:hAnsiTheme="minorHAnsi" w:cstheme="minorHAnsi"/>
              </w:rPr>
              <w:t>information about how Derbyshire organisations work together to tackle anti-social behaviour</w:t>
            </w:r>
          </w:p>
          <w:p w14:paraId="201B9B6B" w14:textId="1606DFB0" w:rsidR="001D06EF" w:rsidRPr="00AA3B27" w:rsidRDefault="001D06EF" w:rsidP="00A56E7C">
            <w:pPr>
              <w:pStyle w:val="ListParagraph"/>
              <w:numPr>
                <w:ilvl w:val="0"/>
                <w:numId w:val="58"/>
              </w:numPr>
              <w:rPr>
                <w:rFonts w:asciiTheme="minorHAnsi" w:hAnsiTheme="minorHAnsi" w:cstheme="minorHAnsi"/>
              </w:rPr>
            </w:pPr>
            <w:r w:rsidRPr="001D06EF">
              <w:rPr>
                <w:rFonts w:asciiTheme="minorHAnsi" w:hAnsiTheme="minorHAnsi" w:cstheme="minorHAnsi"/>
              </w:rPr>
              <w:t>links to additional information on other websites</w:t>
            </w:r>
          </w:p>
        </w:tc>
        <w:tc>
          <w:tcPr>
            <w:tcW w:w="2835" w:type="dxa"/>
          </w:tcPr>
          <w:p w14:paraId="65CA78C1" w14:textId="75581F1A" w:rsidR="001D06EF" w:rsidRDefault="001D06EF" w:rsidP="001D06EF">
            <w:pPr>
              <w:rPr>
                <w:rFonts w:asciiTheme="minorHAnsi" w:hAnsiTheme="minorHAnsi" w:cstheme="minorHAnsi"/>
                <w:color w:val="262626"/>
                <w:sz w:val="20"/>
                <w:szCs w:val="20"/>
                <w:shd w:val="clear" w:color="auto" w:fill="FFFFFF"/>
              </w:rPr>
            </w:pPr>
            <w:r>
              <w:rPr>
                <w:rFonts w:asciiTheme="minorHAnsi" w:hAnsiTheme="minorHAnsi" w:cstheme="minorHAnsi"/>
                <w:color w:val="262626"/>
                <w:sz w:val="20"/>
                <w:szCs w:val="20"/>
                <w:shd w:val="clear" w:color="auto" w:fill="FFFFFF"/>
              </w:rPr>
              <w:lastRenderedPageBreak/>
              <w:t>ASB Hub:</w:t>
            </w:r>
          </w:p>
          <w:p w14:paraId="5E262D83" w14:textId="621E2275" w:rsidR="001D06EF" w:rsidRDefault="00000000" w:rsidP="001D06EF">
            <w:pPr>
              <w:rPr>
                <w:rFonts w:asciiTheme="minorHAnsi" w:hAnsiTheme="minorHAnsi" w:cstheme="minorHAnsi"/>
                <w:color w:val="262626"/>
                <w:sz w:val="20"/>
                <w:szCs w:val="20"/>
                <w:shd w:val="clear" w:color="auto" w:fill="FFFFFF"/>
              </w:rPr>
            </w:pPr>
            <w:hyperlink r:id="rId33" w:history="1">
              <w:r w:rsidR="001D06EF" w:rsidRPr="002020B6">
                <w:rPr>
                  <w:rStyle w:val="Hyperlink"/>
                  <w:rFonts w:asciiTheme="minorHAnsi" w:hAnsiTheme="minorHAnsi" w:cstheme="minorHAnsi"/>
                  <w:sz w:val="20"/>
                  <w:szCs w:val="20"/>
                  <w:shd w:val="clear" w:color="auto" w:fill="FFFFFF"/>
                </w:rPr>
                <w:t>https://sway.cloud.microsoft/huwx5GZOlhdTktHt?ref=Link</w:t>
              </w:r>
            </w:hyperlink>
            <w:r w:rsidR="001D06EF">
              <w:rPr>
                <w:rFonts w:asciiTheme="minorHAnsi" w:hAnsiTheme="minorHAnsi" w:cstheme="minorHAnsi"/>
                <w:color w:val="262626"/>
                <w:sz w:val="20"/>
                <w:szCs w:val="20"/>
                <w:shd w:val="clear" w:color="auto" w:fill="FFFFFF"/>
              </w:rPr>
              <w:t xml:space="preserve"> </w:t>
            </w:r>
          </w:p>
        </w:tc>
      </w:tr>
      <w:tr w:rsidR="00A56E7C" w:rsidRPr="004D50B8" w14:paraId="2CA15809" w14:textId="77777777" w:rsidTr="002A5B1B">
        <w:tc>
          <w:tcPr>
            <w:tcW w:w="1702" w:type="dxa"/>
          </w:tcPr>
          <w:p w14:paraId="4CD5699C" w14:textId="77777777" w:rsidR="00A56E7C" w:rsidRPr="004D50B8" w:rsidRDefault="00A56E7C" w:rsidP="00FD5A8B">
            <w:pPr>
              <w:rPr>
                <w:rFonts w:asciiTheme="minorHAnsi" w:hAnsiTheme="minorHAnsi" w:cstheme="minorHAnsi"/>
                <w:b/>
                <w:bCs/>
              </w:rPr>
            </w:pPr>
          </w:p>
        </w:tc>
        <w:tc>
          <w:tcPr>
            <w:tcW w:w="1814" w:type="dxa"/>
          </w:tcPr>
          <w:p w14:paraId="3D73AC10" w14:textId="77777777" w:rsidR="00A56E7C" w:rsidRDefault="00A56E7C" w:rsidP="00FD5A8B">
            <w:pPr>
              <w:rPr>
                <w:rFonts w:asciiTheme="minorHAnsi" w:hAnsiTheme="minorHAnsi" w:cstheme="minorHAnsi"/>
                <w:b/>
                <w:bCs/>
              </w:rPr>
            </w:pPr>
            <w:r>
              <w:rPr>
                <w:rFonts w:asciiTheme="minorHAnsi" w:hAnsiTheme="minorHAnsi" w:cstheme="minorHAnsi"/>
                <w:b/>
                <w:bCs/>
              </w:rPr>
              <w:t>Ali Hill,</w:t>
            </w:r>
          </w:p>
          <w:p w14:paraId="32415C24" w14:textId="5B44F78B" w:rsidR="00A56E7C" w:rsidRPr="00040793" w:rsidRDefault="00A56E7C" w:rsidP="00FD5A8B">
            <w:pPr>
              <w:rPr>
                <w:rFonts w:asciiTheme="minorHAnsi" w:hAnsiTheme="minorHAnsi" w:cstheme="minorHAnsi"/>
                <w:b/>
                <w:bCs/>
              </w:rPr>
            </w:pPr>
            <w:r w:rsidRPr="00A56E7C">
              <w:rPr>
                <w:rFonts w:asciiTheme="minorHAnsi" w:hAnsiTheme="minorHAnsi" w:cstheme="minorHAnsi"/>
                <w:b/>
                <w:bCs/>
              </w:rPr>
              <w:t>Drug Education Consultant</w:t>
            </w:r>
            <w:r>
              <w:rPr>
                <w:rFonts w:asciiTheme="minorHAnsi" w:hAnsiTheme="minorHAnsi" w:cstheme="minorHAnsi"/>
                <w:b/>
                <w:bCs/>
              </w:rPr>
              <w:t>,</w:t>
            </w:r>
            <w:r>
              <w:t xml:space="preserve"> </w:t>
            </w:r>
            <w:r w:rsidRPr="00A56E7C">
              <w:rPr>
                <w:rFonts w:asciiTheme="minorHAnsi" w:hAnsiTheme="minorHAnsi" w:cstheme="minorHAnsi"/>
                <w:b/>
                <w:bCs/>
              </w:rPr>
              <w:t>Derbyshire County Council</w:t>
            </w:r>
          </w:p>
        </w:tc>
        <w:tc>
          <w:tcPr>
            <w:tcW w:w="8221" w:type="dxa"/>
          </w:tcPr>
          <w:p w14:paraId="7A9A36E6" w14:textId="74D1650C" w:rsidR="00A56E7C" w:rsidRPr="00AA3B27" w:rsidRDefault="00A56E7C" w:rsidP="00A56E7C">
            <w:pPr>
              <w:rPr>
                <w:rFonts w:asciiTheme="minorHAnsi" w:hAnsiTheme="minorHAnsi" w:cstheme="minorHAnsi"/>
                <w:b/>
                <w:bCs/>
              </w:rPr>
            </w:pPr>
            <w:r w:rsidRPr="00AA3B27">
              <w:rPr>
                <w:rFonts w:asciiTheme="minorHAnsi" w:hAnsiTheme="minorHAnsi" w:cstheme="minorHAnsi"/>
                <w:b/>
                <w:bCs/>
              </w:rPr>
              <w:t xml:space="preserve">The </w:t>
            </w:r>
            <w:proofErr w:type="spellStart"/>
            <w:r w:rsidRPr="00AA3B27">
              <w:rPr>
                <w:rFonts w:asciiTheme="minorHAnsi" w:hAnsiTheme="minorHAnsi" w:cstheme="minorHAnsi"/>
                <w:b/>
                <w:bCs/>
              </w:rPr>
              <w:t>Coriell</w:t>
            </w:r>
            <w:proofErr w:type="spellEnd"/>
            <w:r w:rsidRPr="00AA3B27">
              <w:rPr>
                <w:rFonts w:asciiTheme="minorHAnsi" w:hAnsiTheme="minorHAnsi" w:cstheme="minorHAnsi"/>
                <w:b/>
                <w:bCs/>
              </w:rPr>
              <w:t xml:space="preserve"> update</w:t>
            </w:r>
          </w:p>
          <w:p w14:paraId="6FB0D1E0" w14:textId="77777777" w:rsidR="00A56E7C" w:rsidRDefault="00A56E7C" w:rsidP="00A56E7C">
            <w:pPr>
              <w:rPr>
                <w:rFonts w:asciiTheme="minorHAnsi" w:hAnsiTheme="minorHAnsi" w:cstheme="minorHAnsi"/>
              </w:rPr>
            </w:pPr>
          </w:p>
          <w:p w14:paraId="5CB27AB1" w14:textId="093920ED" w:rsidR="00A56E7C" w:rsidRDefault="00A56E7C" w:rsidP="00A56E7C">
            <w:pPr>
              <w:rPr>
                <w:rFonts w:asciiTheme="minorHAnsi" w:hAnsiTheme="minorHAnsi" w:cstheme="minorHAnsi"/>
              </w:rPr>
            </w:pPr>
            <w:r w:rsidRPr="00A56E7C">
              <w:rPr>
                <w:rFonts w:asciiTheme="minorHAnsi" w:hAnsiTheme="minorHAnsi" w:cstheme="minorHAnsi"/>
              </w:rPr>
              <w:t xml:space="preserve">The </w:t>
            </w:r>
            <w:proofErr w:type="spellStart"/>
            <w:r w:rsidRPr="00A56E7C">
              <w:rPr>
                <w:rFonts w:asciiTheme="minorHAnsi" w:hAnsiTheme="minorHAnsi" w:cstheme="minorHAnsi"/>
              </w:rPr>
              <w:t>Coriell</w:t>
            </w:r>
            <w:proofErr w:type="spellEnd"/>
            <w:r w:rsidRPr="00A56E7C">
              <w:rPr>
                <w:rFonts w:asciiTheme="minorHAnsi" w:hAnsiTheme="minorHAnsi" w:cstheme="minorHAnsi"/>
              </w:rPr>
              <w:t xml:space="preserve"> Award goes from strength to strength and it is totally through the creativity of our amazing young people, the hard work of our wonderful Derbyshire teachers and the incredible generosity and kindness of our skilled partner agencies.</w:t>
            </w:r>
          </w:p>
          <w:p w14:paraId="534BD2AC" w14:textId="77777777" w:rsidR="00A56E7C" w:rsidRPr="00A56E7C" w:rsidRDefault="00A56E7C" w:rsidP="00A56E7C">
            <w:pPr>
              <w:rPr>
                <w:rFonts w:asciiTheme="minorHAnsi" w:hAnsiTheme="minorHAnsi" w:cstheme="minorHAnsi"/>
              </w:rPr>
            </w:pPr>
          </w:p>
          <w:p w14:paraId="10789C16" w14:textId="4619CDB7" w:rsidR="00A56E7C" w:rsidRPr="00A56E7C" w:rsidRDefault="00A56E7C" w:rsidP="00A56E7C">
            <w:pPr>
              <w:rPr>
                <w:rFonts w:asciiTheme="minorHAnsi" w:hAnsiTheme="minorHAnsi" w:cstheme="minorHAnsi"/>
              </w:rPr>
            </w:pPr>
            <w:r w:rsidRPr="00A56E7C">
              <w:rPr>
                <w:rFonts w:asciiTheme="minorHAnsi" w:hAnsiTheme="minorHAnsi" w:cstheme="minorHAnsi"/>
              </w:rPr>
              <w:t xml:space="preserve">As our thoughts start to turn to the end of the year. I have a attached a brief update so you can celebrate the collaboration of the </w:t>
            </w:r>
            <w:proofErr w:type="spellStart"/>
            <w:r w:rsidRPr="00A56E7C">
              <w:rPr>
                <w:rFonts w:asciiTheme="minorHAnsi" w:hAnsiTheme="minorHAnsi" w:cstheme="minorHAnsi"/>
              </w:rPr>
              <w:t>Coriell</w:t>
            </w:r>
            <w:proofErr w:type="spellEnd"/>
            <w:r w:rsidRPr="00A56E7C">
              <w:rPr>
                <w:rFonts w:asciiTheme="minorHAnsi" w:hAnsiTheme="minorHAnsi" w:cstheme="minorHAnsi"/>
              </w:rPr>
              <w:t>.</w:t>
            </w:r>
          </w:p>
        </w:tc>
        <w:tc>
          <w:tcPr>
            <w:tcW w:w="2835" w:type="dxa"/>
          </w:tcPr>
          <w:p w14:paraId="7E08A4A5" w14:textId="24B9A43C" w:rsidR="00A56E7C" w:rsidRDefault="00A56E7C" w:rsidP="00A56E7C">
            <w:pPr>
              <w:jc w:val="center"/>
              <w:rPr>
                <w:rFonts w:asciiTheme="minorHAnsi" w:hAnsiTheme="minorHAnsi" w:cstheme="minorHAnsi"/>
                <w:color w:val="262626"/>
                <w:sz w:val="20"/>
                <w:szCs w:val="20"/>
                <w:shd w:val="clear" w:color="auto" w:fill="FFFFFF"/>
              </w:rPr>
            </w:pPr>
            <w:r>
              <w:rPr>
                <w:rFonts w:asciiTheme="minorHAnsi" w:hAnsiTheme="minorHAnsi" w:cstheme="minorHAnsi"/>
                <w:color w:val="262626"/>
                <w:sz w:val="20"/>
                <w:szCs w:val="20"/>
                <w:shd w:val="clear" w:color="auto" w:fill="FFFFFF"/>
              </w:rPr>
              <w:object w:dxaOrig="1534" w:dyaOrig="994" w14:anchorId="00DE59F5">
                <v:shape id="_x0000_i1027" type="#_x0000_t75" style="width:77.25pt;height:49.5pt" o:ole="">
                  <v:imagedata r:id="rId34" o:title=""/>
                </v:shape>
                <o:OLEObject Type="Embed" ProgID="AcroExch.Document.DC" ShapeID="_x0000_i1027" DrawAspect="Icon" ObjectID="_1796140768" r:id="rId35"/>
              </w:object>
            </w:r>
          </w:p>
        </w:tc>
      </w:tr>
      <w:bookmarkEnd w:id="0"/>
      <w:tr w:rsidR="00FD5A8B" w:rsidRPr="004D50B8" w14:paraId="0056848E" w14:textId="77777777" w:rsidTr="00AA3B27">
        <w:trPr>
          <w:trHeight w:val="2666"/>
        </w:trPr>
        <w:tc>
          <w:tcPr>
            <w:tcW w:w="1702" w:type="dxa"/>
          </w:tcPr>
          <w:p w14:paraId="1FC9ABF4" w14:textId="77777777" w:rsidR="00FD5A8B" w:rsidRPr="004D50B8" w:rsidRDefault="00FD5A8B" w:rsidP="00FD5A8B">
            <w:pPr>
              <w:rPr>
                <w:rFonts w:asciiTheme="minorHAnsi" w:hAnsiTheme="minorHAnsi" w:cstheme="minorHAnsi"/>
                <w:b/>
                <w:bCs/>
              </w:rPr>
            </w:pPr>
          </w:p>
        </w:tc>
        <w:tc>
          <w:tcPr>
            <w:tcW w:w="1814" w:type="dxa"/>
          </w:tcPr>
          <w:p w14:paraId="4934118D" w14:textId="77777777" w:rsidR="00FD5A8B" w:rsidRDefault="00FD5A8B" w:rsidP="00FD5A8B">
            <w:pPr>
              <w:rPr>
                <w:rFonts w:asciiTheme="minorHAnsi" w:hAnsiTheme="minorHAnsi" w:cstheme="minorHAnsi"/>
                <w:b/>
                <w:bCs/>
              </w:rPr>
            </w:pPr>
            <w:r w:rsidRPr="00040793">
              <w:rPr>
                <w:rFonts w:asciiTheme="minorHAnsi" w:hAnsiTheme="minorHAnsi" w:cstheme="minorHAnsi"/>
                <w:b/>
                <w:bCs/>
              </w:rPr>
              <w:t>Yvonne Wright</w:t>
            </w:r>
            <w:r>
              <w:rPr>
                <w:rFonts w:asciiTheme="minorHAnsi" w:hAnsiTheme="minorHAnsi" w:cstheme="minorHAnsi"/>
                <w:b/>
                <w:bCs/>
              </w:rPr>
              <w:t>,</w:t>
            </w:r>
            <w:r w:rsidRPr="00040793">
              <w:rPr>
                <w:rFonts w:asciiTheme="minorHAnsi" w:hAnsiTheme="minorHAnsi" w:cstheme="minorHAnsi"/>
                <w:b/>
                <w:bCs/>
              </w:rPr>
              <w:t xml:space="preserve"> Health and Wellbeing Consultant</w:t>
            </w:r>
            <w:r>
              <w:rPr>
                <w:rFonts w:asciiTheme="minorHAnsi" w:hAnsiTheme="minorHAnsi" w:cstheme="minorHAnsi"/>
                <w:b/>
                <w:bCs/>
              </w:rPr>
              <w:t>,</w:t>
            </w:r>
          </w:p>
          <w:p w14:paraId="16D67268" w14:textId="6D9228A9" w:rsidR="00FD5A8B" w:rsidRPr="00C20311" w:rsidRDefault="00FD5A8B" w:rsidP="00FD5A8B">
            <w:pPr>
              <w:rPr>
                <w:rFonts w:asciiTheme="minorHAnsi" w:hAnsiTheme="minorHAnsi" w:cstheme="minorHAnsi"/>
              </w:rPr>
            </w:pPr>
            <w:r>
              <w:rPr>
                <w:rFonts w:asciiTheme="minorHAnsi" w:hAnsiTheme="minorHAnsi" w:cstheme="minorHAnsi"/>
                <w:b/>
                <w:bCs/>
              </w:rPr>
              <w:t xml:space="preserve">Derbyshire County Council </w:t>
            </w:r>
          </w:p>
        </w:tc>
        <w:tc>
          <w:tcPr>
            <w:tcW w:w="8221" w:type="dxa"/>
          </w:tcPr>
          <w:p w14:paraId="1B2EBE74" w14:textId="77777777" w:rsidR="00FD5A8B" w:rsidRPr="004C77A2" w:rsidRDefault="00FD5A8B" w:rsidP="00FD5A8B">
            <w:pPr>
              <w:rPr>
                <w:rFonts w:asciiTheme="minorHAnsi" w:hAnsiTheme="minorHAnsi" w:cstheme="minorHAnsi"/>
                <w:b/>
                <w:bCs/>
              </w:rPr>
            </w:pPr>
            <w:r w:rsidRPr="004C77A2">
              <w:rPr>
                <w:rFonts w:asciiTheme="minorHAnsi" w:hAnsiTheme="minorHAnsi" w:cstheme="minorHAnsi"/>
                <w:b/>
                <w:bCs/>
              </w:rPr>
              <w:t>Mental Health and Wellbeing Networks for Derbyshire Schools/Settings</w:t>
            </w:r>
          </w:p>
          <w:p w14:paraId="6B4D20B6" w14:textId="77777777" w:rsidR="00FD5A8B" w:rsidRPr="004C77A2" w:rsidRDefault="00FD5A8B" w:rsidP="00FD5A8B">
            <w:pPr>
              <w:rPr>
                <w:rFonts w:asciiTheme="minorHAnsi" w:hAnsiTheme="minorHAnsi" w:cstheme="minorHAnsi"/>
                <w:b/>
                <w:bCs/>
              </w:rPr>
            </w:pPr>
          </w:p>
          <w:p w14:paraId="08ECC548" w14:textId="77777777" w:rsidR="00FD5A8B" w:rsidRPr="00040793" w:rsidRDefault="00FD5A8B" w:rsidP="00FD5A8B">
            <w:pPr>
              <w:rPr>
                <w:rFonts w:asciiTheme="minorHAnsi" w:hAnsiTheme="minorHAnsi" w:cstheme="minorHAnsi"/>
              </w:rPr>
            </w:pPr>
            <w:r w:rsidRPr="00040793">
              <w:rPr>
                <w:rFonts w:asciiTheme="minorHAnsi" w:hAnsiTheme="minorHAnsi" w:cstheme="minorHAnsi"/>
              </w:rPr>
              <w:t>This Mental Health Lead Network supports Derbyshire schools and settings to integrate their whole school approach to wellbeing.</w:t>
            </w:r>
          </w:p>
          <w:p w14:paraId="7E5902A4" w14:textId="77777777" w:rsidR="00FD5A8B" w:rsidRPr="00040793" w:rsidRDefault="00FD5A8B" w:rsidP="00FD5A8B">
            <w:pPr>
              <w:rPr>
                <w:rFonts w:asciiTheme="minorHAnsi" w:hAnsiTheme="minorHAnsi" w:cstheme="minorHAnsi"/>
              </w:rPr>
            </w:pPr>
          </w:p>
          <w:p w14:paraId="37C74337" w14:textId="77777777" w:rsidR="00FD5A8B" w:rsidRPr="00040793" w:rsidRDefault="00FD5A8B" w:rsidP="00FD5A8B">
            <w:pPr>
              <w:rPr>
                <w:rFonts w:asciiTheme="minorHAnsi" w:hAnsiTheme="minorHAnsi" w:cstheme="minorHAnsi"/>
              </w:rPr>
            </w:pPr>
            <w:r w:rsidRPr="00040793">
              <w:rPr>
                <w:rFonts w:asciiTheme="minorHAnsi" w:hAnsiTheme="minorHAnsi" w:cstheme="minorHAnsi"/>
              </w:rPr>
              <w:t>January Network</w:t>
            </w:r>
            <w:r w:rsidRPr="00040793">
              <w:t xml:space="preserve"> </w:t>
            </w:r>
            <w:r w:rsidRPr="00040793">
              <w:rPr>
                <w:rFonts w:asciiTheme="minorHAnsi" w:hAnsiTheme="minorHAnsi" w:cstheme="minorHAnsi"/>
              </w:rPr>
              <w:t>Virtual Event 1.30-3.15pm: The prevalence of smart phones and devices and the impact on psychological and physical wellbeing.</w:t>
            </w:r>
          </w:p>
          <w:p w14:paraId="726A75B6" w14:textId="77777777" w:rsidR="00FD5A8B" w:rsidRPr="00040793" w:rsidRDefault="00FD5A8B" w:rsidP="00FD5A8B">
            <w:pPr>
              <w:rPr>
                <w:rFonts w:asciiTheme="minorHAnsi" w:hAnsiTheme="minorHAnsi" w:cstheme="minorHAnsi"/>
              </w:rPr>
            </w:pPr>
          </w:p>
          <w:p w14:paraId="3BEFAD30" w14:textId="20C00EEC" w:rsidR="00FD5A8B" w:rsidRPr="00C20311" w:rsidRDefault="00FD5A8B" w:rsidP="00FD5A8B">
            <w:pPr>
              <w:rPr>
                <w:rFonts w:asciiTheme="minorHAnsi" w:hAnsiTheme="minorHAnsi" w:cstheme="minorHAnsi"/>
              </w:rPr>
            </w:pPr>
            <w:r>
              <w:rPr>
                <w:rFonts w:asciiTheme="minorHAnsi" w:hAnsiTheme="minorHAnsi" w:cstheme="minorHAnsi"/>
              </w:rPr>
              <w:t xml:space="preserve">The </w:t>
            </w:r>
            <w:r w:rsidRPr="00040793">
              <w:rPr>
                <w:rFonts w:asciiTheme="minorHAnsi" w:hAnsiTheme="minorHAnsi" w:cstheme="minorHAnsi"/>
              </w:rPr>
              <w:t>July Network</w:t>
            </w:r>
            <w:r>
              <w:rPr>
                <w:rFonts w:asciiTheme="minorHAnsi" w:hAnsiTheme="minorHAnsi" w:cstheme="minorHAnsi"/>
              </w:rPr>
              <w:t xml:space="preserve"> will focus on </w:t>
            </w:r>
            <w:r w:rsidRPr="00040793">
              <w:rPr>
                <w:rFonts w:asciiTheme="minorHAnsi" w:hAnsiTheme="minorHAnsi" w:cstheme="minorHAnsi"/>
              </w:rPr>
              <w:t>Bereavement and Loss</w:t>
            </w:r>
            <w:r>
              <w:rPr>
                <w:rFonts w:asciiTheme="minorHAnsi" w:hAnsiTheme="minorHAnsi" w:cstheme="minorHAnsi"/>
              </w:rPr>
              <w:t>.</w:t>
            </w:r>
          </w:p>
        </w:tc>
        <w:tc>
          <w:tcPr>
            <w:tcW w:w="2835" w:type="dxa"/>
          </w:tcPr>
          <w:p w14:paraId="2932A7D9" w14:textId="77777777" w:rsidR="00FD5A8B" w:rsidRDefault="00FD5A8B" w:rsidP="00FD5A8B">
            <w:pPr>
              <w:rPr>
                <w:rFonts w:asciiTheme="minorHAnsi" w:hAnsiTheme="minorHAnsi" w:cstheme="minorHAnsi"/>
                <w:color w:val="262626"/>
                <w:sz w:val="20"/>
                <w:szCs w:val="20"/>
                <w:shd w:val="clear" w:color="auto" w:fill="FFFFFF"/>
              </w:rPr>
            </w:pPr>
            <w:r>
              <w:rPr>
                <w:rFonts w:asciiTheme="minorHAnsi" w:hAnsiTheme="minorHAnsi" w:cstheme="minorHAnsi"/>
                <w:color w:val="262626"/>
                <w:sz w:val="20"/>
                <w:szCs w:val="20"/>
                <w:shd w:val="clear" w:color="auto" w:fill="FFFFFF"/>
              </w:rPr>
              <w:t>For further information and to book a place:</w:t>
            </w:r>
          </w:p>
          <w:p w14:paraId="74D3E71F" w14:textId="175E082D" w:rsidR="00FD5A8B" w:rsidRPr="00C20311" w:rsidRDefault="00000000" w:rsidP="00FD5A8B">
            <w:pPr>
              <w:rPr>
                <w:rFonts w:asciiTheme="minorHAnsi" w:hAnsiTheme="minorHAnsi" w:cstheme="minorHAnsi"/>
                <w:sz w:val="20"/>
                <w:szCs w:val="20"/>
              </w:rPr>
            </w:pPr>
            <w:hyperlink r:id="rId36" w:history="1">
              <w:r w:rsidR="00FD5A8B" w:rsidRPr="003E4393">
                <w:rPr>
                  <w:rStyle w:val="Hyperlink"/>
                  <w:rFonts w:asciiTheme="minorHAnsi" w:hAnsiTheme="minorHAnsi" w:cstheme="minorHAnsi"/>
                  <w:sz w:val="20"/>
                  <w:szCs w:val="20"/>
                  <w:shd w:val="clear" w:color="auto" w:fill="FFFFFF"/>
                </w:rPr>
                <w:t>https://services.derbyshire.gov.uk/Event/250196</w:t>
              </w:r>
            </w:hyperlink>
            <w:r w:rsidR="00FD5A8B">
              <w:rPr>
                <w:rFonts w:asciiTheme="minorHAnsi" w:hAnsiTheme="minorHAnsi" w:cstheme="minorHAnsi"/>
                <w:color w:val="262626"/>
                <w:sz w:val="20"/>
                <w:szCs w:val="20"/>
                <w:shd w:val="clear" w:color="auto" w:fill="FFFFFF"/>
              </w:rPr>
              <w:t xml:space="preserve"> </w:t>
            </w:r>
          </w:p>
        </w:tc>
      </w:tr>
      <w:tr w:rsidR="003E33A1" w:rsidRPr="004D50B8" w14:paraId="553B4665" w14:textId="77777777" w:rsidTr="002A5B1B">
        <w:tc>
          <w:tcPr>
            <w:tcW w:w="1702" w:type="dxa"/>
          </w:tcPr>
          <w:p w14:paraId="2E8DA21D" w14:textId="77777777" w:rsidR="003E33A1" w:rsidRPr="004D50B8" w:rsidRDefault="003E33A1" w:rsidP="00FD5A8B">
            <w:pPr>
              <w:rPr>
                <w:rFonts w:asciiTheme="minorHAnsi" w:hAnsiTheme="minorHAnsi" w:cstheme="minorHAnsi"/>
                <w:b/>
                <w:bCs/>
              </w:rPr>
            </w:pPr>
          </w:p>
        </w:tc>
        <w:tc>
          <w:tcPr>
            <w:tcW w:w="1814" w:type="dxa"/>
          </w:tcPr>
          <w:p w14:paraId="0A90FF6A" w14:textId="4BCECEAF" w:rsidR="003E33A1" w:rsidRPr="00A66979" w:rsidRDefault="003E33A1" w:rsidP="00A66979">
            <w:pPr>
              <w:rPr>
                <w:rFonts w:asciiTheme="minorHAnsi" w:hAnsiTheme="minorHAnsi" w:cstheme="minorHAnsi"/>
              </w:rPr>
            </w:pPr>
            <w:r w:rsidRPr="003E33A1">
              <w:rPr>
                <w:rFonts w:asciiTheme="minorHAnsi" w:hAnsiTheme="minorHAnsi" w:cstheme="minorHAnsi"/>
              </w:rPr>
              <w:t>Maria Hewitt</w:t>
            </w:r>
            <w:r>
              <w:rPr>
                <w:rFonts w:asciiTheme="minorHAnsi" w:hAnsiTheme="minorHAnsi" w:cstheme="minorHAnsi"/>
              </w:rPr>
              <w:t>,</w:t>
            </w:r>
            <w:r w:rsidRPr="003E33A1">
              <w:rPr>
                <w:rFonts w:asciiTheme="minorHAnsi" w:hAnsiTheme="minorHAnsi" w:cstheme="minorHAnsi"/>
              </w:rPr>
              <w:t xml:space="preserve"> Sexual Assault and Abuse Strategy Officer</w:t>
            </w:r>
          </w:p>
        </w:tc>
        <w:tc>
          <w:tcPr>
            <w:tcW w:w="8221" w:type="dxa"/>
          </w:tcPr>
          <w:p w14:paraId="77A346EB" w14:textId="139FABA4" w:rsidR="003E33A1" w:rsidRPr="00AA3B27" w:rsidRDefault="00F02552" w:rsidP="00F02552">
            <w:pPr>
              <w:rPr>
                <w:rFonts w:asciiTheme="minorHAnsi" w:hAnsiTheme="minorHAnsi" w:cstheme="minorHAnsi"/>
                <w:b/>
                <w:bCs/>
              </w:rPr>
            </w:pPr>
            <w:r w:rsidRPr="00AA3B27">
              <w:rPr>
                <w:rFonts w:asciiTheme="minorHAnsi" w:hAnsiTheme="minorHAnsi" w:cstheme="minorHAnsi"/>
                <w:b/>
                <w:bCs/>
              </w:rPr>
              <w:t>Sexual Abuse Newsletter November 2024</w:t>
            </w:r>
          </w:p>
        </w:tc>
        <w:tc>
          <w:tcPr>
            <w:tcW w:w="2835" w:type="dxa"/>
          </w:tcPr>
          <w:p w14:paraId="4DE4952A" w14:textId="78F2EE8F" w:rsidR="003E33A1" w:rsidRDefault="00F02552" w:rsidP="00696D09">
            <w:pPr>
              <w:jc w:val="center"/>
              <w:rPr>
                <w:rFonts w:asciiTheme="minorHAnsi" w:hAnsiTheme="minorHAnsi" w:cstheme="minorHAnsi"/>
                <w:sz w:val="20"/>
                <w:szCs w:val="20"/>
              </w:rPr>
            </w:pPr>
            <w:r>
              <w:rPr>
                <w:rFonts w:asciiTheme="minorHAnsi" w:hAnsiTheme="minorHAnsi" w:cstheme="minorHAnsi"/>
                <w:sz w:val="20"/>
                <w:szCs w:val="20"/>
              </w:rPr>
              <w:object w:dxaOrig="1534" w:dyaOrig="994" w14:anchorId="1AB6CFEC">
                <v:shape id="_x0000_i1028" type="#_x0000_t75" style="width:77.25pt;height:49.5pt" o:ole="">
                  <v:imagedata r:id="rId37" o:title=""/>
                </v:shape>
                <o:OLEObject Type="Embed" ProgID="AcroExch.Document.DC" ShapeID="_x0000_i1028" DrawAspect="Icon" ObjectID="_1796140769" r:id="rId38"/>
              </w:object>
            </w:r>
          </w:p>
        </w:tc>
      </w:tr>
      <w:tr w:rsidR="00A66979" w:rsidRPr="004D50B8" w14:paraId="60967ABF" w14:textId="77777777" w:rsidTr="002A5B1B">
        <w:tc>
          <w:tcPr>
            <w:tcW w:w="1702" w:type="dxa"/>
          </w:tcPr>
          <w:p w14:paraId="6A248954" w14:textId="77777777" w:rsidR="00A66979" w:rsidRPr="004D50B8" w:rsidRDefault="00A66979" w:rsidP="00FD5A8B">
            <w:pPr>
              <w:rPr>
                <w:rFonts w:asciiTheme="minorHAnsi" w:hAnsiTheme="minorHAnsi" w:cstheme="minorHAnsi"/>
                <w:b/>
                <w:bCs/>
              </w:rPr>
            </w:pPr>
          </w:p>
        </w:tc>
        <w:tc>
          <w:tcPr>
            <w:tcW w:w="1814" w:type="dxa"/>
          </w:tcPr>
          <w:p w14:paraId="0CD79CDD" w14:textId="7636C640" w:rsidR="00A66979" w:rsidRPr="00A66979" w:rsidRDefault="00A66979" w:rsidP="00A66979">
            <w:pPr>
              <w:rPr>
                <w:rFonts w:asciiTheme="minorHAnsi" w:hAnsiTheme="minorHAnsi" w:cstheme="minorHAnsi"/>
              </w:rPr>
            </w:pPr>
            <w:r w:rsidRPr="00A66979">
              <w:rPr>
                <w:rFonts w:asciiTheme="minorHAnsi" w:hAnsiTheme="minorHAnsi" w:cstheme="minorHAnsi"/>
              </w:rPr>
              <w:t>Sophie Maher</w:t>
            </w:r>
            <w:r>
              <w:rPr>
                <w:rFonts w:asciiTheme="minorHAnsi" w:hAnsiTheme="minorHAnsi" w:cstheme="minorHAnsi"/>
              </w:rPr>
              <w:t xml:space="preserve">, </w:t>
            </w:r>
            <w:r w:rsidRPr="00A66979">
              <w:rPr>
                <w:rFonts w:asciiTheme="minorHAnsi" w:hAnsiTheme="minorHAnsi" w:cstheme="minorHAnsi"/>
              </w:rPr>
              <w:t xml:space="preserve">Healthcare </w:t>
            </w:r>
            <w:r w:rsidRPr="00A66979">
              <w:rPr>
                <w:rFonts w:asciiTheme="minorHAnsi" w:hAnsiTheme="minorHAnsi" w:cstheme="minorHAnsi"/>
              </w:rPr>
              <w:lastRenderedPageBreak/>
              <w:t>Public Health Practitioner</w:t>
            </w:r>
            <w:r>
              <w:rPr>
                <w:rFonts w:asciiTheme="minorHAnsi" w:hAnsiTheme="minorHAnsi" w:cstheme="minorHAnsi"/>
              </w:rPr>
              <w:t xml:space="preserve">,  </w:t>
            </w:r>
          </w:p>
          <w:p w14:paraId="16B539EE" w14:textId="46A97033" w:rsidR="00A66979" w:rsidRPr="00C20311" w:rsidRDefault="00A66979" w:rsidP="00A66979">
            <w:pPr>
              <w:rPr>
                <w:rFonts w:asciiTheme="minorHAnsi" w:hAnsiTheme="minorHAnsi" w:cstheme="minorHAnsi"/>
              </w:rPr>
            </w:pPr>
            <w:r w:rsidRPr="00A66979">
              <w:rPr>
                <w:rFonts w:asciiTheme="minorHAnsi" w:hAnsiTheme="minorHAnsi" w:cstheme="minorHAnsi"/>
              </w:rPr>
              <w:t>Derbyshire County Council</w:t>
            </w:r>
          </w:p>
        </w:tc>
        <w:tc>
          <w:tcPr>
            <w:tcW w:w="8221" w:type="dxa"/>
          </w:tcPr>
          <w:p w14:paraId="417C0DD7" w14:textId="5DFC0604" w:rsidR="00A66979" w:rsidRPr="00AA3B27" w:rsidRDefault="00A66979" w:rsidP="00FD5A8B">
            <w:pPr>
              <w:rPr>
                <w:rFonts w:asciiTheme="minorHAnsi" w:hAnsiTheme="minorHAnsi" w:cstheme="minorHAnsi"/>
                <w:b/>
                <w:bCs/>
              </w:rPr>
            </w:pPr>
            <w:r w:rsidRPr="00AA3B27">
              <w:rPr>
                <w:rFonts w:asciiTheme="minorHAnsi" w:hAnsiTheme="minorHAnsi" w:cstheme="minorHAnsi"/>
                <w:b/>
                <w:bCs/>
              </w:rPr>
              <w:lastRenderedPageBreak/>
              <w:t xml:space="preserve">Relationships and Sex Education Implementation Newsletter - November 2024 Edition </w:t>
            </w:r>
          </w:p>
        </w:tc>
        <w:tc>
          <w:tcPr>
            <w:tcW w:w="2835" w:type="dxa"/>
          </w:tcPr>
          <w:p w14:paraId="4F2BDBA7" w14:textId="5D69065E" w:rsidR="00A66979" w:rsidRPr="00C20311" w:rsidRDefault="00696D09" w:rsidP="00696D09">
            <w:pPr>
              <w:jc w:val="center"/>
              <w:rPr>
                <w:rFonts w:asciiTheme="minorHAnsi" w:hAnsiTheme="minorHAnsi" w:cstheme="minorHAnsi"/>
                <w:sz w:val="20"/>
                <w:szCs w:val="20"/>
              </w:rPr>
            </w:pPr>
            <w:r>
              <w:rPr>
                <w:rFonts w:asciiTheme="minorHAnsi" w:hAnsiTheme="minorHAnsi" w:cstheme="minorHAnsi"/>
                <w:sz w:val="20"/>
                <w:szCs w:val="20"/>
              </w:rPr>
              <w:object w:dxaOrig="1534" w:dyaOrig="994" w14:anchorId="21261AEB">
                <v:shape id="_x0000_i1029" type="#_x0000_t75" style="width:77.25pt;height:49.5pt" o:ole="">
                  <v:imagedata r:id="rId39" o:title=""/>
                </v:shape>
                <o:OLEObject Type="Embed" ProgID="AcroExch.Document.DC" ShapeID="_x0000_i1029" DrawAspect="Icon" ObjectID="_1796140770" r:id="rId40"/>
              </w:object>
            </w:r>
          </w:p>
        </w:tc>
      </w:tr>
      <w:tr w:rsidR="00FD5A8B" w:rsidRPr="004D50B8" w14:paraId="54E93164" w14:textId="77777777" w:rsidTr="002A5B1B">
        <w:tc>
          <w:tcPr>
            <w:tcW w:w="1702" w:type="dxa"/>
          </w:tcPr>
          <w:p w14:paraId="49B0F768" w14:textId="77777777" w:rsidR="00FD5A8B" w:rsidRPr="004D50B8" w:rsidRDefault="00FD5A8B" w:rsidP="00FD5A8B">
            <w:pPr>
              <w:rPr>
                <w:rFonts w:asciiTheme="minorHAnsi" w:hAnsiTheme="minorHAnsi" w:cstheme="minorHAnsi"/>
                <w:b/>
                <w:bCs/>
              </w:rPr>
            </w:pPr>
          </w:p>
        </w:tc>
        <w:tc>
          <w:tcPr>
            <w:tcW w:w="1814" w:type="dxa"/>
          </w:tcPr>
          <w:p w14:paraId="251033B0" w14:textId="70DC112F" w:rsidR="00FD5A8B" w:rsidRPr="00C34F7A" w:rsidRDefault="00FD5A8B" w:rsidP="00FD5A8B">
            <w:pPr>
              <w:rPr>
                <w:rFonts w:asciiTheme="minorHAnsi" w:hAnsiTheme="minorHAnsi" w:cstheme="minorHAnsi"/>
              </w:rPr>
            </w:pPr>
            <w:r w:rsidRPr="00C20311">
              <w:rPr>
                <w:rFonts w:asciiTheme="minorHAnsi" w:hAnsiTheme="minorHAnsi" w:cstheme="minorHAnsi"/>
              </w:rPr>
              <w:t>Jane O’Byrne</w:t>
            </w:r>
            <w:r>
              <w:rPr>
                <w:rFonts w:asciiTheme="minorHAnsi" w:hAnsiTheme="minorHAnsi" w:cstheme="minorHAnsi"/>
              </w:rPr>
              <w:t>,</w:t>
            </w:r>
            <w:r w:rsidRPr="00C20311">
              <w:rPr>
                <w:rFonts w:asciiTheme="minorHAnsi" w:hAnsiTheme="minorHAnsi" w:cstheme="minorHAnsi"/>
              </w:rPr>
              <w:t xml:space="preserve"> Health and Well Being Consultant</w:t>
            </w:r>
            <w:r>
              <w:rPr>
                <w:rFonts w:asciiTheme="minorHAnsi" w:hAnsiTheme="minorHAnsi" w:cstheme="minorHAnsi"/>
              </w:rPr>
              <w:t xml:space="preserve">, </w:t>
            </w:r>
            <w:r w:rsidRPr="00C20311">
              <w:rPr>
                <w:rFonts w:asciiTheme="minorHAnsi" w:hAnsiTheme="minorHAnsi" w:cstheme="minorHAnsi"/>
              </w:rPr>
              <w:t>Derbyshire County Council</w:t>
            </w:r>
          </w:p>
        </w:tc>
        <w:tc>
          <w:tcPr>
            <w:tcW w:w="8221" w:type="dxa"/>
          </w:tcPr>
          <w:p w14:paraId="7FDFC600" w14:textId="6260DFCA" w:rsidR="00FD5A8B" w:rsidRPr="00AA3B27" w:rsidRDefault="00FD5A8B" w:rsidP="00FD5A8B">
            <w:pPr>
              <w:rPr>
                <w:rFonts w:asciiTheme="minorHAnsi" w:hAnsiTheme="minorHAnsi" w:cstheme="minorHAnsi"/>
                <w:b/>
                <w:bCs/>
              </w:rPr>
            </w:pPr>
            <w:r w:rsidRPr="00AA3B27">
              <w:rPr>
                <w:rFonts w:asciiTheme="minorHAnsi" w:hAnsiTheme="minorHAnsi" w:cstheme="minorHAnsi"/>
                <w:b/>
                <w:bCs/>
              </w:rPr>
              <w:t>A New Normal: Growing up free from sexual harassment’</w:t>
            </w:r>
          </w:p>
          <w:p w14:paraId="32AE12A3" w14:textId="77777777" w:rsidR="00FD5A8B" w:rsidRDefault="00FD5A8B" w:rsidP="00FD5A8B">
            <w:pPr>
              <w:rPr>
                <w:rFonts w:asciiTheme="minorHAnsi" w:hAnsiTheme="minorHAnsi" w:cstheme="minorHAnsi"/>
              </w:rPr>
            </w:pPr>
          </w:p>
          <w:p w14:paraId="613388F5" w14:textId="09D4DC81" w:rsidR="00FD5A8B" w:rsidRPr="00C20311" w:rsidRDefault="00FD5A8B" w:rsidP="00FD5A8B">
            <w:pPr>
              <w:rPr>
                <w:rFonts w:asciiTheme="minorHAnsi" w:hAnsiTheme="minorHAnsi" w:cstheme="minorHAnsi"/>
              </w:rPr>
            </w:pPr>
            <w:r>
              <w:rPr>
                <w:rFonts w:asciiTheme="minorHAnsi" w:hAnsiTheme="minorHAnsi" w:cstheme="minorHAnsi"/>
              </w:rPr>
              <w:t>A</w:t>
            </w:r>
            <w:r w:rsidRPr="00C20311">
              <w:rPr>
                <w:rFonts w:asciiTheme="minorHAnsi" w:hAnsiTheme="minorHAnsi" w:cstheme="minorHAnsi"/>
              </w:rPr>
              <w:t xml:space="preserve"> </w:t>
            </w:r>
            <w:hyperlink r:id="rId41" w:history="1">
              <w:r w:rsidRPr="00C20311">
                <w:rPr>
                  <w:rStyle w:val="Hyperlink"/>
                  <w:rFonts w:asciiTheme="minorHAnsi" w:hAnsiTheme="minorHAnsi" w:cstheme="minorHAnsi"/>
                </w:rPr>
                <w:t>video -based toolkit</w:t>
              </w:r>
            </w:hyperlink>
            <w:r w:rsidRPr="00C20311">
              <w:rPr>
                <w:rFonts w:asciiTheme="minorHAnsi" w:hAnsiTheme="minorHAnsi" w:cstheme="minorHAnsi"/>
              </w:rPr>
              <w:t xml:space="preserve"> commissioned by Derbyshire Public Health to tackle the problem of sexual harassment and sexual violence facing young people today. This toolkit is a co-production between Bold Voices and young people in Derbyshire. </w:t>
            </w:r>
          </w:p>
          <w:p w14:paraId="111A04D6" w14:textId="77777777" w:rsidR="00FD5A8B" w:rsidRPr="00C20311" w:rsidRDefault="00FD5A8B" w:rsidP="00FD5A8B">
            <w:pPr>
              <w:rPr>
                <w:rFonts w:asciiTheme="minorHAnsi" w:hAnsiTheme="minorHAnsi" w:cstheme="minorHAnsi"/>
              </w:rPr>
            </w:pPr>
          </w:p>
          <w:p w14:paraId="799BB7C8" w14:textId="458C3594" w:rsidR="00FD5A8B" w:rsidRPr="004870CE" w:rsidRDefault="00FD5A8B" w:rsidP="00FD5A8B">
            <w:pPr>
              <w:rPr>
                <w:rFonts w:asciiTheme="minorHAnsi" w:hAnsiTheme="minorHAnsi" w:cstheme="minorHAnsi"/>
              </w:rPr>
            </w:pPr>
            <w:r w:rsidRPr="00C20311">
              <w:rPr>
                <w:rFonts w:asciiTheme="minorHAnsi" w:hAnsiTheme="minorHAnsi" w:cstheme="minorHAnsi"/>
              </w:rPr>
              <w:t>This toolkit has been designed for use with young people in secondary mainstream schools, other educational settings, youth groups, and at home. It can be used to support the RSHE curriculum. It can also be used as a training or learning tool for parents, teachers, carers or youth practitioners hoping to learn more about the impact of sexual harassment on young people in Derbyshire. The final video- ‘barriers to reporting’ is aimed at professionals only.</w:t>
            </w:r>
          </w:p>
        </w:tc>
        <w:tc>
          <w:tcPr>
            <w:tcW w:w="2835" w:type="dxa"/>
          </w:tcPr>
          <w:p w14:paraId="65E6737B" w14:textId="04A9533C" w:rsidR="00FD5A8B" w:rsidRPr="004D50B8" w:rsidRDefault="00FD5A8B" w:rsidP="00FD5A8B">
            <w:pPr>
              <w:rPr>
                <w:rFonts w:asciiTheme="minorHAnsi" w:hAnsiTheme="minorHAnsi" w:cstheme="minorHAnsi"/>
                <w:sz w:val="20"/>
                <w:szCs w:val="20"/>
              </w:rPr>
            </w:pPr>
            <w:r w:rsidRPr="00C20311">
              <w:rPr>
                <w:rFonts w:asciiTheme="minorHAnsi" w:hAnsiTheme="minorHAnsi" w:cstheme="minorHAnsi"/>
                <w:sz w:val="20"/>
                <w:szCs w:val="20"/>
              </w:rPr>
              <w:t xml:space="preserve">For further details, or to request training, please contact Jane O’Byrne </w:t>
            </w:r>
            <w:hyperlink r:id="rId42" w:history="1">
              <w:r w:rsidRPr="000021FB">
                <w:rPr>
                  <w:rStyle w:val="Hyperlink"/>
                  <w:rFonts w:asciiTheme="minorHAnsi" w:hAnsiTheme="minorHAnsi" w:cstheme="minorHAnsi"/>
                  <w:sz w:val="20"/>
                  <w:szCs w:val="20"/>
                </w:rPr>
                <w:t>CS.RSE@Derbyshire.gov.uk</w:t>
              </w:r>
            </w:hyperlink>
            <w:r>
              <w:rPr>
                <w:rFonts w:asciiTheme="minorHAnsi" w:hAnsiTheme="minorHAnsi" w:cstheme="minorHAnsi"/>
                <w:sz w:val="20"/>
                <w:szCs w:val="20"/>
              </w:rPr>
              <w:t xml:space="preserve"> </w:t>
            </w:r>
          </w:p>
        </w:tc>
      </w:tr>
      <w:tr w:rsidR="00FD5A8B" w:rsidRPr="004D50B8" w14:paraId="60CC4E65" w14:textId="77777777" w:rsidTr="002A5B1B">
        <w:tc>
          <w:tcPr>
            <w:tcW w:w="1702" w:type="dxa"/>
          </w:tcPr>
          <w:p w14:paraId="69BBA99C" w14:textId="77777777" w:rsidR="00FD5A8B" w:rsidRPr="004D50B8" w:rsidRDefault="00FD5A8B" w:rsidP="00FD5A8B">
            <w:pPr>
              <w:rPr>
                <w:rFonts w:asciiTheme="minorHAnsi" w:hAnsiTheme="minorHAnsi" w:cstheme="minorHAnsi"/>
                <w:b/>
                <w:bCs/>
              </w:rPr>
            </w:pPr>
          </w:p>
        </w:tc>
        <w:tc>
          <w:tcPr>
            <w:tcW w:w="1814" w:type="dxa"/>
          </w:tcPr>
          <w:p w14:paraId="5F66B623" w14:textId="56889900" w:rsidR="00FD5A8B" w:rsidRPr="00B51315" w:rsidRDefault="00FD5A8B" w:rsidP="00FD5A8B">
            <w:pPr>
              <w:rPr>
                <w:rFonts w:asciiTheme="minorHAnsi" w:hAnsiTheme="minorHAnsi" w:cstheme="minorHAnsi"/>
              </w:rPr>
            </w:pPr>
            <w:r w:rsidRPr="0087117F">
              <w:rPr>
                <w:rFonts w:asciiTheme="minorHAnsi" w:hAnsiTheme="minorHAnsi" w:cstheme="minorHAnsi"/>
              </w:rPr>
              <w:t>Sophie Maher</w:t>
            </w:r>
            <w:r>
              <w:rPr>
                <w:rFonts w:asciiTheme="minorHAnsi" w:hAnsiTheme="minorHAnsi" w:cstheme="minorHAnsi"/>
              </w:rPr>
              <w:t xml:space="preserve">, </w:t>
            </w:r>
            <w:r w:rsidRPr="0087117F">
              <w:rPr>
                <w:rFonts w:asciiTheme="minorHAnsi" w:hAnsiTheme="minorHAnsi" w:cstheme="minorHAnsi"/>
              </w:rPr>
              <w:t>Healthcare Public Health Practitioner</w:t>
            </w:r>
            <w:r>
              <w:rPr>
                <w:rFonts w:asciiTheme="minorHAnsi" w:hAnsiTheme="minorHAnsi" w:cstheme="minorHAnsi"/>
              </w:rPr>
              <w:t xml:space="preserve">, Derbyshire County Council </w:t>
            </w:r>
          </w:p>
        </w:tc>
        <w:tc>
          <w:tcPr>
            <w:tcW w:w="8221" w:type="dxa"/>
          </w:tcPr>
          <w:p w14:paraId="441B72F3" w14:textId="530DBC57" w:rsidR="00FD5A8B" w:rsidRPr="00AA3B27" w:rsidRDefault="00FD5A8B" w:rsidP="00FD5A8B">
            <w:pPr>
              <w:rPr>
                <w:rFonts w:asciiTheme="minorHAnsi" w:hAnsiTheme="minorHAnsi" w:cstheme="minorHAnsi"/>
                <w:b/>
                <w:bCs/>
                <w14:ligatures w14:val="standardContextual"/>
              </w:rPr>
            </w:pPr>
            <w:r w:rsidRPr="00AA3B27">
              <w:rPr>
                <w:rFonts w:asciiTheme="minorHAnsi" w:hAnsiTheme="minorHAnsi" w:cstheme="minorHAnsi"/>
                <w:b/>
                <w:bCs/>
                <w14:ligatures w14:val="standardContextual"/>
              </w:rPr>
              <w:t>5 Facts Campaign Series - Relationships and Sexual Health resources for those working with young people</w:t>
            </w:r>
          </w:p>
          <w:p w14:paraId="1480E0B2" w14:textId="77777777" w:rsidR="00FD5A8B" w:rsidRDefault="00FD5A8B" w:rsidP="00FD5A8B">
            <w:pPr>
              <w:rPr>
                <w:rFonts w:asciiTheme="minorHAnsi" w:hAnsiTheme="minorHAnsi" w:cstheme="minorHAnsi"/>
                <w14:ligatures w14:val="standardContextual"/>
              </w:rPr>
            </w:pPr>
          </w:p>
          <w:p w14:paraId="3323C93A" w14:textId="77777777" w:rsidR="00FD5A8B" w:rsidRPr="0087117F" w:rsidRDefault="00FD5A8B" w:rsidP="00FD5A8B">
            <w:pPr>
              <w:rPr>
                <w:rFonts w:asciiTheme="minorHAnsi" w:hAnsiTheme="minorHAnsi" w:cstheme="minorHAnsi"/>
                <w14:ligatures w14:val="standardContextual"/>
              </w:rPr>
            </w:pPr>
            <w:r w:rsidRPr="0087117F">
              <w:rPr>
                <w:rFonts w:asciiTheme="minorHAnsi" w:hAnsiTheme="minorHAnsi" w:cstheme="minorHAnsi"/>
                <w14:ligatures w14:val="standardContextual"/>
              </w:rPr>
              <w:t>Please see below details of a new campaign created by partners working in Derby and Derbyshire – 5 facts – resources for those working with young people.</w:t>
            </w:r>
          </w:p>
          <w:p w14:paraId="2EFF63AE" w14:textId="77777777" w:rsidR="00FD5A8B" w:rsidRPr="0087117F" w:rsidRDefault="00FD5A8B" w:rsidP="00FD5A8B">
            <w:pPr>
              <w:rPr>
                <w:rFonts w:asciiTheme="minorHAnsi" w:hAnsiTheme="minorHAnsi" w:cstheme="minorHAnsi"/>
                <w14:ligatures w14:val="standardContextual"/>
              </w:rPr>
            </w:pPr>
          </w:p>
          <w:p w14:paraId="53D5A08D" w14:textId="77777777" w:rsidR="00FD5A8B" w:rsidRPr="0087117F" w:rsidRDefault="00FD5A8B" w:rsidP="00FD5A8B">
            <w:pPr>
              <w:pStyle w:val="Heading3"/>
              <w:spacing w:before="0"/>
              <w:rPr>
                <w:rFonts w:asciiTheme="minorHAnsi" w:eastAsia="Times New Roman" w:hAnsiTheme="minorHAnsi" w:cstheme="minorHAnsi"/>
                <w:color w:val="231F20"/>
              </w:rPr>
            </w:pPr>
            <w:r w:rsidRPr="0087117F">
              <w:rPr>
                <w:rFonts w:asciiTheme="minorHAnsi" w:eastAsia="Times New Roman" w:hAnsiTheme="minorHAnsi" w:cstheme="minorHAnsi"/>
                <w:color w:val="231F20"/>
              </w:rPr>
              <w:t>Why was the campaign created?</w:t>
            </w:r>
          </w:p>
          <w:p w14:paraId="457D3403" w14:textId="77777777" w:rsidR="00FD5A8B" w:rsidRDefault="00FD5A8B" w:rsidP="00FD5A8B">
            <w:pPr>
              <w:pStyle w:val="NormalWeb"/>
              <w:spacing w:before="0" w:beforeAutospacing="0" w:after="0" w:afterAutospacing="0"/>
              <w:rPr>
                <w:rFonts w:asciiTheme="minorHAnsi" w:hAnsiTheme="minorHAnsi" w:cstheme="minorHAnsi"/>
                <w:color w:val="231F20"/>
                <w:sz w:val="24"/>
                <w:szCs w:val="24"/>
              </w:rPr>
            </w:pPr>
            <w:r w:rsidRPr="0087117F">
              <w:rPr>
                <w:rFonts w:asciiTheme="minorHAnsi" w:hAnsiTheme="minorHAnsi" w:cstheme="minorHAnsi"/>
                <w:color w:val="231F20"/>
                <w:sz w:val="24"/>
                <w:szCs w:val="24"/>
              </w:rPr>
              <w:t>Professionals working with young people in Derby and Derbyshire frequently encounter misconceptions about sexual health, including issues related to contraception, sex, and accessing services. Recognising a need for readily available factual information, partners across the region collaborated to develop a series of five "facts documents" on various topics concerning young people’s sexual health.</w:t>
            </w:r>
          </w:p>
          <w:p w14:paraId="7C29256A" w14:textId="77777777" w:rsidR="00FD5A8B" w:rsidRPr="0087117F" w:rsidRDefault="00FD5A8B" w:rsidP="00FD5A8B">
            <w:pPr>
              <w:pStyle w:val="NormalWeb"/>
              <w:spacing w:before="0" w:beforeAutospacing="0" w:after="0" w:afterAutospacing="0"/>
              <w:rPr>
                <w:rFonts w:asciiTheme="minorHAnsi" w:hAnsiTheme="minorHAnsi" w:cstheme="minorHAnsi"/>
                <w:color w:val="231F20"/>
                <w:sz w:val="24"/>
                <w:szCs w:val="24"/>
              </w:rPr>
            </w:pPr>
          </w:p>
          <w:p w14:paraId="6F413B6B" w14:textId="77777777" w:rsidR="00FD5A8B" w:rsidRPr="0087117F" w:rsidRDefault="00FD5A8B" w:rsidP="00FD5A8B">
            <w:pPr>
              <w:pStyle w:val="Heading3"/>
              <w:spacing w:before="0"/>
              <w:rPr>
                <w:rFonts w:asciiTheme="minorHAnsi" w:eastAsia="Times New Roman" w:hAnsiTheme="minorHAnsi" w:cstheme="minorHAnsi"/>
                <w:color w:val="231F20"/>
              </w:rPr>
            </w:pPr>
            <w:r w:rsidRPr="0087117F">
              <w:rPr>
                <w:rFonts w:asciiTheme="minorHAnsi" w:eastAsia="Times New Roman" w:hAnsiTheme="minorHAnsi" w:cstheme="minorHAnsi"/>
                <w:color w:val="231F20"/>
              </w:rPr>
              <w:t>What are the key messages?</w:t>
            </w:r>
          </w:p>
          <w:p w14:paraId="34915A07" w14:textId="77777777" w:rsidR="00FD5A8B" w:rsidRPr="0087117F" w:rsidRDefault="00FD5A8B" w:rsidP="00FD5A8B">
            <w:pPr>
              <w:pStyle w:val="NormalWeb"/>
              <w:spacing w:before="0" w:beforeAutospacing="0" w:after="0" w:afterAutospacing="0"/>
              <w:rPr>
                <w:rFonts w:asciiTheme="minorHAnsi" w:hAnsiTheme="minorHAnsi" w:cstheme="minorHAnsi"/>
                <w:color w:val="231F20"/>
                <w:sz w:val="24"/>
                <w:szCs w:val="24"/>
              </w:rPr>
            </w:pPr>
            <w:r w:rsidRPr="0087117F">
              <w:rPr>
                <w:rFonts w:asciiTheme="minorHAnsi" w:hAnsiTheme="minorHAnsi" w:cstheme="minorHAnsi"/>
                <w:color w:val="231F20"/>
                <w:sz w:val="24"/>
                <w:szCs w:val="24"/>
              </w:rPr>
              <w:t>This campaign leverages insights from professionals about the common myths they hear from young people regarding sexual health. We've crafted factual responses to these myths, covering topics such as:</w:t>
            </w:r>
          </w:p>
          <w:p w14:paraId="47379695" w14:textId="77777777" w:rsidR="00FD5A8B" w:rsidRPr="0087117F" w:rsidRDefault="00FD5A8B" w:rsidP="00FD5A8B">
            <w:pPr>
              <w:numPr>
                <w:ilvl w:val="0"/>
                <w:numId w:val="48"/>
              </w:numPr>
              <w:rPr>
                <w:rFonts w:asciiTheme="minorHAnsi" w:hAnsiTheme="minorHAnsi" w:cstheme="minorHAnsi"/>
                <w:color w:val="231F20"/>
              </w:rPr>
            </w:pPr>
            <w:r w:rsidRPr="0087117F">
              <w:rPr>
                <w:rFonts w:asciiTheme="minorHAnsi" w:hAnsiTheme="minorHAnsi" w:cstheme="minorHAnsi"/>
                <w:color w:val="231F20"/>
              </w:rPr>
              <w:lastRenderedPageBreak/>
              <w:t>Accessing Sexual Health Support</w:t>
            </w:r>
          </w:p>
          <w:p w14:paraId="3A98BC61" w14:textId="77777777" w:rsidR="00FD5A8B" w:rsidRPr="0087117F" w:rsidRDefault="00FD5A8B" w:rsidP="00FD5A8B">
            <w:pPr>
              <w:numPr>
                <w:ilvl w:val="0"/>
                <w:numId w:val="48"/>
              </w:numPr>
              <w:rPr>
                <w:rFonts w:asciiTheme="minorHAnsi" w:hAnsiTheme="minorHAnsi" w:cstheme="minorHAnsi"/>
                <w:color w:val="231F20"/>
              </w:rPr>
            </w:pPr>
            <w:r w:rsidRPr="0087117F">
              <w:rPr>
                <w:rFonts w:asciiTheme="minorHAnsi" w:hAnsiTheme="minorHAnsi" w:cstheme="minorHAnsi"/>
                <w:color w:val="231F20"/>
              </w:rPr>
              <w:t>Contraception</w:t>
            </w:r>
          </w:p>
          <w:p w14:paraId="107F9E72" w14:textId="77777777" w:rsidR="00FD5A8B" w:rsidRPr="0087117F" w:rsidRDefault="00FD5A8B" w:rsidP="00FD5A8B">
            <w:pPr>
              <w:numPr>
                <w:ilvl w:val="0"/>
                <w:numId w:val="48"/>
              </w:numPr>
              <w:rPr>
                <w:rFonts w:asciiTheme="minorHAnsi" w:hAnsiTheme="minorHAnsi" w:cstheme="minorHAnsi"/>
                <w:color w:val="231F20"/>
              </w:rPr>
            </w:pPr>
            <w:r w:rsidRPr="0087117F">
              <w:rPr>
                <w:rFonts w:asciiTheme="minorHAnsi" w:hAnsiTheme="minorHAnsi" w:cstheme="minorHAnsi"/>
                <w:color w:val="231F20"/>
              </w:rPr>
              <w:t>Pregnancy and Having Sex</w:t>
            </w:r>
          </w:p>
          <w:p w14:paraId="34A08C93" w14:textId="77777777" w:rsidR="00FD5A8B" w:rsidRDefault="00FD5A8B" w:rsidP="00FD5A8B">
            <w:pPr>
              <w:pStyle w:val="Heading3"/>
              <w:spacing w:before="0"/>
              <w:rPr>
                <w:rFonts w:asciiTheme="minorHAnsi" w:eastAsia="Times New Roman" w:hAnsiTheme="minorHAnsi" w:cstheme="minorHAnsi"/>
                <w:color w:val="231F20"/>
              </w:rPr>
            </w:pPr>
          </w:p>
          <w:p w14:paraId="0AEE40A7" w14:textId="518D4BC4" w:rsidR="00FD5A8B" w:rsidRPr="0087117F" w:rsidRDefault="00FD5A8B" w:rsidP="00FD5A8B">
            <w:pPr>
              <w:pStyle w:val="Heading3"/>
              <w:spacing w:before="0"/>
              <w:rPr>
                <w:rFonts w:asciiTheme="minorHAnsi" w:eastAsia="Times New Roman" w:hAnsiTheme="minorHAnsi" w:cstheme="minorHAnsi"/>
                <w:color w:val="231F20"/>
              </w:rPr>
            </w:pPr>
            <w:r w:rsidRPr="0087117F">
              <w:rPr>
                <w:rFonts w:asciiTheme="minorHAnsi" w:eastAsia="Times New Roman" w:hAnsiTheme="minorHAnsi" w:cstheme="minorHAnsi"/>
                <w:color w:val="231F20"/>
              </w:rPr>
              <w:t>Who is the campaign for?</w:t>
            </w:r>
          </w:p>
          <w:p w14:paraId="02664F36" w14:textId="2EF05232" w:rsidR="00FD5A8B" w:rsidRPr="00AA3B27" w:rsidRDefault="00FD5A8B" w:rsidP="00AA3B27">
            <w:pPr>
              <w:pStyle w:val="NormalWeb"/>
              <w:spacing w:before="0" w:beforeAutospacing="0" w:after="0" w:afterAutospacing="0"/>
              <w:rPr>
                <w:rFonts w:asciiTheme="minorHAnsi" w:hAnsiTheme="minorHAnsi" w:cstheme="minorHAnsi"/>
                <w:color w:val="231F20"/>
                <w:sz w:val="24"/>
                <w:szCs w:val="24"/>
              </w:rPr>
            </w:pPr>
            <w:r w:rsidRPr="0087117F">
              <w:rPr>
                <w:rFonts w:asciiTheme="minorHAnsi" w:hAnsiTheme="minorHAnsi" w:cstheme="minorHAnsi"/>
                <w:color w:val="231F20"/>
                <w:sz w:val="24"/>
                <w:szCs w:val="24"/>
              </w:rPr>
              <w:t>The resources are designed for adults who work with young people, providing them with accurate information to support their roles. They are ideal for use in youth organisations, by educational staff, and services that support young people, as well as by parents and anyone involved in youth work.</w:t>
            </w:r>
          </w:p>
        </w:tc>
        <w:tc>
          <w:tcPr>
            <w:tcW w:w="2835" w:type="dxa"/>
          </w:tcPr>
          <w:p w14:paraId="33F877E5" w14:textId="77777777" w:rsidR="00FD5A8B" w:rsidRPr="0087117F" w:rsidRDefault="00FD5A8B" w:rsidP="00FD5A8B">
            <w:pPr>
              <w:pStyle w:val="Heading3"/>
              <w:spacing w:before="0"/>
              <w:rPr>
                <w:rFonts w:asciiTheme="minorHAnsi" w:eastAsia="Times New Roman" w:hAnsiTheme="minorHAnsi" w:cstheme="minorHAnsi"/>
                <w:color w:val="231F20"/>
                <w:sz w:val="20"/>
                <w:szCs w:val="20"/>
              </w:rPr>
            </w:pPr>
            <w:r w:rsidRPr="0087117F">
              <w:rPr>
                <w:rFonts w:asciiTheme="minorHAnsi" w:eastAsia="Times New Roman" w:hAnsiTheme="minorHAnsi" w:cstheme="minorHAnsi"/>
                <w:color w:val="231F20"/>
                <w:sz w:val="20"/>
                <w:szCs w:val="20"/>
              </w:rPr>
              <w:lastRenderedPageBreak/>
              <w:t>Download 5 Facts Resources</w:t>
            </w:r>
          </w:p>
          <w:p w14:paraId="5E1C5253" w14:textId="77777777" w:rsidR="00FD5A8B" w:rsidRPr="0087117F" w:rsidRDefault="00000000" w:rsidP="00FD5A8B">
            <w:pPr>
              <w:numPr>
                <w:ilvl w:val="0"/>
                <w:numId w:val="47"/>
              </w:numPr>
              <w:rPr>
                <w:rFonts w:asciiTheme="minorHAnsi" w:hAnsiTheme="minorHAnsi" w:cstheme="minorHAnsi"/>
                <w:color w:val="231F20"/>
                <w:sz w:val="20"/>
                <w:szCs w:val="20"/>
              </w:rPr>
            </w:pPr>
            <w:hyperlink r:id="rId43" w:history="1">
              <w:r w:rsidR="00FD5A8B" w:rsidRPr="0087117F">
                <w:rPr>
                  <w:rStyle w:val="Hyperlink"/>
                  <w:rFonts w:asciiTheme="minorHAnsi" w:hAnsiTheme="minorHAnsi" w:cstheme="minorHAnsi"/>
                  <w:color w:val="005EB8"/>
                  <w:sz w:val="20"/>
                  <w:szCs w:val="20"/>
                </w:rPr>
                <w:t>5 Facts - Accessing Sexual Health Support</w:t>
              </w:r>
            </w:hyperlink>
          </w:p>
          <w:p w14:paraId="7F8F1496" w14:textId="77777777" w:rsidR="00FD5A8B" w:rsidRPr="0087117F" w:rsidRDefault="00000000" w:rsidP="00FD5A8B">
            <w:pPr>
              <w:numPr>
                <w:ilvl w:val="0"/>
                <w:numId w:val="47"/>
              </w:numPr>
              <w:rPr>
                <w:rFonts w:asciiTheme="minorHAnsi" w:hAnsiTheme="minorHAnsi" w:cstheme="minorHAnsi"/>
                <w:color w:val="231F20"/>
                <w:sz w:val="20"/>
                <w:szCs w:val="20"/>
              </w:rPr>
            </w:pPr>
            <w:hyperlink r:id="rId44" w:history="1">
              <w:r w:rsidR="00FD5A8B" w:rsidRPr="0087117F">
                <w:rPr>
                  <w:rStyle w:val="Hyperlink"/>
                  <w:rFonts w:asciiTheme="minorHAnsi" w:hAnsiTheme="minorHAnsi" w:cstheme="minorHAnsi"/>
                  <w:color w:val="005EB8"/>
                  <w:sz w:val="20"/>
                  <w:szCs w:val="20"/>
                </w:rPr>
                <w:t>5 Facts - Contraception</w:t>
              </w:r>
            </w:hyperlink>
          </w:p>
          <w:p w14:paraId="2F15C7E9" w14:textId="77777777" w:rsidR="00FD5A8B" w:rsidRPr="0087117F" w:rsidRDefault="00000000" w:rsidP="00FD5A8B">
            <w:pPr>
              <w:numPr>
                <w:ilvl w:val="0"/>
                <w:numId w:val="47"/>
              </w:numPr>
              <w:rPr>
                <w:rFonts w:asciiTheme="minorHAnsi" w:hAnsiTheme="minorHAnsi" w:cstheme="minorHAnsi"/>
                <w:color w:val="231F20"/>
                <w:sz w:val="20"/>
                <w:szCs w:val="20"/>
              </w:rPr>
            </w:pPr>
            <w:hyperlink r:id="rId45" w:history="1">
              <w:r w:rsidR="00FD5A8B" w:rsidRPr="0087117F">
                <w:rPr>
                  <w:rStyle w:val="Hyperlink"/>
                  <w:rFonts w:asciiTheme="minorHAnsi" w:hAnsiTheme="minorHAnsi" w:cstheme="minorHAnsi"/>
                  <w:color w:val="005EB8"/>
                  <w:sz w:val="20"/>
                  <w:szCs w:val="20"/>
                </w:rPr>
                <w:t>5 Facts - Pregnancy and Having Sex</w:t>
              </w:r>
            </w:hyperlink>
          </w:p>
          <w:p w14:paraId="79B87448" w14:textId="77777777" w:rsidR="00FD5A8B" w:rsidRDefault="00FD5A8B" w:rsidP="00FD5A8B">
            <w:pPr>
              <w:rPr>
                <w:rFonts w:asciiTheme="minorHAnsi" w:hAnsiTheme="minorHAnsi" w:cstheme="minorHAnsi"/>
                <w:sz w:val="20"/>
                <w:szCs w:val="20"/>
              </w:rPr>
            </w:pPr>
          </w:p>
          <w:p w14:paraId="71A31493" w14:textId="678BD006" w:rsidR="00FD5A8B" w:rsidRDefault="00FD5A8B" w:rsidP="00FD5A8B">
            <w:pPr>
              <w:rPr>
                <w:rFonts w:ascii="Tahoma" w:eastAsiaTheme="minorHAnsi" w:hAnsi="Tahoma" w:cs="Tahoma"/>
              </w:rPr>
            </w:pPr>
            <w:r w:rsidRPr="0087117F">
              <w:rPr>
                <w:rFonts w:asciiTheme="minorHAnsi" w:hAnsiTheme="minorHAnsi" w:cstheme="minorHAnsi"/>
                <w:sz w:val="20"/>
                <w:szCs w:val="20"/>
              </w:rPr>
              <w:t xml:space="preserve">For more details, visit the </w:t>
            </w:r>
            <w:hyperlink r:id="rId46" w:history="1">
              <w:r w:rsidRPr="0087117F">
                <w:rPr>
                  <w:rStyle w:val="Hyperlink"/>
                  <w:rFonts w:asciiTheme="minorHAnsi" w:hAnsiTheme="minorHAnsi" w:cstheme="minorHAnsi"/>
                  <w:sz w:val="20"/>
                  <w:szCs w:val="20"/>
                </w:rPr>
                <w:t>https://www.yoursexualhealthmatters.org.uk/professionals/resources</w:t>
              </w:r>
            </w:hyperlink>
            <w:r>
              <w:rPr>
                <w:rFonts w:ascii="Tahoma" w:hAnsi="Tahoma" w:cs="Tahoma"/>
              </w:rPr>
              <w:t xml:space="preserve"> </w:t>
            </w:r>
          </w:p>
          <w:p w14:paraId="29F96CB6" w14:textId="7DB3985D" w:rsidR="00FD5A8B" w:rsidRPr="00F55795" w:rsidRDefault="00FD5A8B" w:rsidP="00FD5A8B">
            <w:pPr>
              <w:rPr>
                <w:rFonts w:asciiTheme="minorHAnsi" w:hAnsiTheme="minorHAnsi" w:cstheme="minorHAnsi"/>
                <w:sz w:val="20"/>
                <w:szCs w:val="20"/>
              </w:rPr>
            </w:pPr>
          </w:p>
        </w:tc>
      </w:tr>
      <w:tr w:rsidR="00FD5A8B" w:rsidRPr="004D50B8" w14:paraId="60B7D068" w14:textId="77777777" w:rsidTr="002A5B1B">
        <w:tc>
          <w:tcPr>
            <w:tcW w:w="1702" w:type="dxa"/>
          </w:tcPr>
          <w:p w14:paraId="5C8E602C" w14:textId="77777777" w:rsidR="00FD5A8B" w:rsidRPr="004D50B8" w:rsidRDefault="00FD5A8B" w:rsidP="00FD5A8B">
            <w:pPr>
              <w:rPr>
                <w:rFonts w:asciiTheme="minorHAnsi" w:hAnsiTheme="minorHAnsi" w:cstheme="minorHAnsi"/>
                <w:b/>
                <w:bCs/>
              </w:rPr>
            </w:pPr>
          </w:p>
        </w:tc>
        <w:tc>
          <w:tcPr>
            <w:tcW w:w="1814" w:type="dxa"/>
          </w:tcPr>
          <w:p w14:paraId="5D0C5F02" w14:textId="3EAE8A0E" w:rsidR="00FD5A8B" w:rsidRPr="00B51315" w:rsidRDefault="005014FD" w:rsidP="00FD5A8B">
            <w:pPr>
              <w:rPr>
                <w:rFonts w:asciiTheme="minorHAnsi" w:hAnsiTheme="minorHAnsi" w:cstheme="minorHAnsi"/>
              </w:rPr>
            </w:pPr>
            <w:r w:rsidRPr="005014FD">
              <w:rPr>
                <w:rFonts w:asciiTheme="minorHAnsi" w:hAnsiTheme="minorHAnsi" w:cstheme="minorHAnsi"/>
              </w:rPr>
              <w:t xml:space="preserve">Joined Up Care Derbyshire </w:t>
            </w:r>
          </w:p>
        </w:tc>
        <w:tc>
          <w:tcPr>
            <w:tcW w:w="8221" w:type="dxa"/>
          </w:tcPr>
          <w:p w14:paraId="262C45C8" w14:textId="77777777" w:rsidR="005014FD" w:rsidRPr="00AA3B27" w:rsidRDefault="005014FD" w:rsidP="009B0AA5">
            <w:pPr>
              <w:rPr>
                <w:rFonts w:asciiTheme="minorHAnsi" w:hAnsiTheme="minorHAnsi" w:cstheme="minorHAnsi"/>
                <w:b/>
                <w:bCs/>
                <w14:ligatures w14:val="standardContextual"/>
              </w:rPr>
            </w:pPr>
            <w:r w:rsidRPr="00AA3B27">
              <w:rPr>
                <w:rFonts w:asciiTheme="minorHAnsi" w:hAnsiTheme="minorHAnsi" w:cstheme="minorHAnsi"/>
                <w:b/>
                <w:bCs/>
                <w14:ligatures w14:val="standardContextual"/>
              </w:rPr>
              <w:t>Joined Up Care Derbyshire Monthly Newsletter December 2024</w:t>
            </w:r>
          </w:p>
          <w:p w14:paraId="722F4EA0" w14:textId="77777777" w:rsidR="005014FD" w:rsidRDefault="005014FD" w:rsidP="009B0AA5">
            <w:pPr>
              <w:rPr>
                <w:rFonts w:asciiTheme="minorHAnsi" w:hAnsiTheme="minorHAnsi" w:cstheme="minorHAnsi"/>
                <w14:ligatures w14:val="standardContextual"/>
              </w:rPr>
            </w:pPr>
          </w:p>
          <w:p w14:paraId="3172F8D4" w14:textId="0B7DBFAF" w:rsidR="009B0AA5" w:rsidRPr="009B0AA5" w:rsidRDefault="009B0AA5" w:rsidP="009B0AA5">
            <w:pPr>
              <w:rPr>
                <w:rFonts w:asciiTheme="minorHAnsi" w:hAnsiTheme="minorHAnsi" w:cstheme="minorHAnsi"/>
                <w14:ligatures w14:val="standardContextual"/>
              </w:rPr>
            </w:pPr>
            <w:r w:rsidRPr="009B0AA5">
              <w:rPr>
                <w:rFonts w:asciiTheme="minorHAnsi" w:hAnsiTheme="minorHAnsi" w:cstheme="minorHAnsi"/>
                <w14:ligatures w14:val="standardContextual"/>
              </w:rPr>
              <w:t>This month's newsletter includes:</w:t>
            </w:r>
          </w:p>
          <w:p w14:paraId="22C0A2A0" w14:textId="02246123" w:rsidR="009B0AA5" w:rsidRPr="009B0AA5" w:rsidRDefault="009B0AA5" w:rsidP="009B0AA5">
            <w:pPr>
              <w:pStyle w:val="ListParagraph"/>
              <w:numPr>
                <w:ilvl w:val="0"/>
                <w:numId w:val="57"/>
              </w:numPr>
              <w:rPr>
                <w:rFonts w:asciiTheme="minorHAnsi" w:hAnsiTheme="minorHAnsi" w:cstheme="minorHAnsi"/>
                <w14:ligatures w14:val="standardContextual"/>
              </w:rPr>
            </w:pPr>
            <w:r w:rsidRPr="009B0AA5">
              <w:rPr>
                <w:rFonts w:asciiTheme="minorHAnsi" w:hAnsiTheme="minorHAnsi" w:cstheme="minorHAnsi"/>
                <w14:ligatures w14:val="standardContextual"/>
              </w:rPr>
              <w:t>Advice on staying warm and well this winter</w:t>
            </w:r>
          </w:p>
          <w:p w14:paraId="532BA426" w14:textId="03A0FD41" w:rsidR="009B0AA5" w:rsidRPr="009B0AA5" w:rsidRDefault="009B0AA5" w:rsidP="009B0AA5">
            <w:pPr>
              <w:pStyle w:val="ListParagraph"/>
              <w:numPr>
                <w:ilvl w:val="0"/>
                <w:numId w:val="57"/>
              </w:numPr>
              <w:rPr>
                <w:rFonts w:asciiTheme="minorHAnsi" w:hAnsiTheme="minorHAnsi" w:cstheme="minorHAnsi"/>
                <w14:ligatures w14:val="standardContextual"/>
              </w:rPr>
            </w:pPr>
            <w:r w:rsidRPr="009B0AA5">
              <w:rPr>
                <w:rFonts w:asciiTheme="minorHAnsi" w:hAnsiTheme="minorHAnsi" w:cstheme="minorHAnsi"/>
                <w14:ligatures w14:val="standardContextual"/>
              </w:rPr>
              <w:t>Kath and Sarah speak out on women's health</w:t>
            </w:r>
          </w:p>
          <w:p w14:paraId="4C451F58" w14:textId="3F8306A3" w:rsidR="009B0AA5" w:rsidRPr="009B0AA5" w:rsidRDefault="009B0AA5" w:rsidP="009B0AA5">
            <w:pPr>
              <w:pStyle w:val="ListParagraph"/>
              <w:numPr>
                <w:ilvl w:val="0"/>
                <w:numId w:val="57"/>
              </w:numPr>
              <w:rPr>
                <w:rFonts w:asciiTheme="minorHAnsi" w:hAnsiTheme="minorHAnsi" w:cstheme="minorHAnsi"/>
                <w14:ligatures w14:val="standardContextual"/>
              </w:rPr>
            </w:pPr>
            <w:r w:rsidRPr="009B0AA5">
              <w:rPr>
                <w:rFonts w:asciiTheme="minorHAnsi" w:hAnsiTheme="minorHAnsi" w:cstheme="minorHAnsi"/>
                <w14:ligatures w14:val="standardContextual"/>
              </w:rPr>
              <w:t>Have your say on services</w:t>
            </w:r>
          </w:p>
          <w:p w14:paraId="12D04F22" w14:textId="149F3E2E" w:rsidR="009B0AA5" w:rsidRPr="009B0AA5" w:rsidRDefault="009B0AA5" w:rsidP="009B0AA5">
            <w:pPr>
              <w:pStyle w:val="ListParagraph"/>
              <w:numPr>
                <w:ilvl w:val="0"/>
                <w:numId w:val="57"/>
              </w:numPr>
              <w:rPr>
                <w:rFonts w:asciiTheme="minorHAnsi" w:hAnsiTheme="minorHAnsi" w:cstheme="minorHAnsi"/>
                <w14:ligatures w14:val="standardContextual"/>
              </w:rPr>
            </w:pPr>
            <w:r w:rsidRPr="009B0AA5">
              <w:rPr>
                <w:rFonts w:asciiTheme="minorHAnsi" w:hAnsiTheme="minorHAnsi" w:cstheme="minorHAnsi"/>
                <w14:ligatures w14:val="standardContextual"/>
              </w:rPr>
              <w:t>Showcase for new mums' support charity</w:t>
            </w:r>
          </w:p>
          <w:p w14:paraId="5C788EDC" w14:textId="61A35A2A" w:rsidR="009B0AA5" w:rsidRPr="009B0AA5" w:rsidRDefault="009B0AA5" w:rsidP="009B0AA5">
            <w:pPr>
              <w:pStyle w:val="ListParagraph"/>
              <w:numPr>
                <w:ilvl w:val="0"/>
                <w:numId w:val="57"/>
              </w:numPr>
              <w:rPr>
                <w:rFonts w:asciiTheme="minorHAnsi" w:hAnsiTheme="minorHAnsi" w:cstheme="minorHAnsi"/>
                <w14:ligatures w14:val="standardContextual"/>
              </w:rPr>
            </w:pPr>
            <w:r w:rsidRPr="009B0AA5">
              <w:rPr>
                <w:rFonts w:asciiTheme="minorHAnsi" w:hAnsiTheme="minorHAnsi" w:cstheme="minorHAnsi"/>
                <w14:ligatures w14:val="standardContextual"/>
              </w:rPr>
              <w:t>E-triage system at urgent treatment centre</w:t>
            </w:r>
          </w:p>
          <w:p w14:paraId="7923AC11" w14:textId="77777777" w:rsidR="00FD5A8B" w:rsidRDefault="009B0AA5" w:rsidP="009B0AA5">
            <w:pPr>
              <w:pStyle w:val="ListParagraph"/>
              <w:numPr>
                <w:ilvl w:val="0"/>
                <w:numId w:val="57"/>
              </w:numPr>
              <w:rPr>
                <w:rFonts w:asciiTheme="minorHAnsi" w:hAnsiTheme="minorHAnsi" w:cstheme="minorHAnsi"/>
                <w14:ligatures w14:val="standardContextual"/>
              </w:rPr>
            </w:pPr>
            <w:r w:rsidRPr="009B0AA5">
              <w:rPr>
                <w:rFonts w:asciiTheme="minorHAnsi" w:hAnsiTheme="minorHAnsi" w:cstheme="minorHAnsi"/>
                <w14:ligatures w14:val="standardContextual"/>
              </w:rPr>
              <w:t>Educational video created in memory of Rowan</w:t>
            </w:r>
            <w:r w:rsidR="007D1A53">
              <w:rPr>
                <w:rFonts w:asciiTheme="minorHAnsi" w:hAnsiTheme="minorHAnsi" w:cstheme="minorHAnsi"/>
                <w14:ligatures w14:val="standardContextual"/>
              </w:rPr>
              <w:t xml:space="preserve"> – baby CPR</w:t>
            </w:r>
          </w:p>
          <w:p w14:paraId="3EA5C690" w14:textId="16700BE4" w:rsidR="007D1A53" w:rsidRPr="009B0AA5" w:rsidRDefault="007D1A53" w:rsidP="009B0AA5">
            <w:pPr>
              <w:pStyle w:val="ListParagraph"/>
              <w:numPr>
                <w:ilvl w:val="0"/>
                <w:numId w:val="57"/>
              </w:numPr>
              <w:rPr>
                <w:rFonts w:asciiTheme="minorHAnsi" w:hAnsiTheme="minorHAnsi" w:cstheme="minorHAnsi"/>
                <w14:ligatures w14:val="standardContextual"/>
              </w:rPr>
            </w:pPr>
            <w:r w:rsidRPr="007D1A53">
              <w:rPr>
                <w:rFonts w:asciiTheme="minorHAnsi" w:hAnsiTheme="minorHAnsi" w:cstheme="minorHAnsi"/>
                <w14:ligatures w14:val="standardContextual"/>
              </w:rPr>
              <w:t>Children and Young People's Mental Health – crisis prevention support options</w:t>
            </w:r>
          </w:p>
        </w:tc>
        <w:tc>
          <w:tcPr>
            <w:tcW w:w="2835" w:type="dxa"/>
          </w:tcPr>
          <w:p w14:paraId="7C95354B" w14:textId="77777777" w:rsidR="00FD5A8B" w:rsidRDefault="00000000" w:rsidP="00FD5A8B">
            <w:pPr>
              <w:rPr>
                <w:rFonts w:asciiTheme="minorHAnsi" w:hAnsiTheme="minorHAnsi" w:cstheme="minorHAnsi"/>
                <w:sz w:val="20"/>
                <w:szCs w:val="20"/>
              </w:rPr>
            </w:pPr>
            <w:hyperlink r:id="rId47" w:history="1">
              <w:r w:rsidR="007D1A53" w:rsidRPr="002020B6">
                <w:rPr>
                  <w:rStyle w:val="Hyperlink"/>
                  <w:rFonts w:asciiTheme="minorHAnsi" w:hAnsiTheme="minorHAnsi" w:cstheme="minorHAnsi"/>
                  <w:sz w:val="20"/>
                  <w:szCs w:val="20"/>
                </w:rPr>
                <w:t>https://joinedupcarederbyshire.co.uk/wp-admin/admin-ajax.php?action=tnp&amp;na=v&amp;nk=2806-8c37a46cc3&amp;id=347</w:t>
              </w:r>
            </w:hyperlink>
            <w:r w:rsidR="007D1A53">
              <w:rPr>
                <w:rFonts w:asciiTheme="minorHAnsi" w:hAnsiTheme="minorHAnsi" w:cstheme="minorHAnsi"/>
                <w:sz w:val="20"/>
                <w:szCs w:val="20"/>
              </w:rPr>
              <w:t xml:space="preserve"> </w:t>
            </w:r>
          </w:p>
          <w:p w14:paraId="11E2A0B3" w14:textId="77777777" w:rsidR="00922C50" w:rsidRDefault="00922C50" w:rsidP="00FD5A8B">
            <w:pPr>
              <w:rPr>
                <w:rFonts w:asciiTheme="minorHAnsi" w:hAnsiTheme="minorHAnsi" w:cstheme="minorHAnsi"/>
                <w:sz w:val="20"/>
                <w:szCs w:val="20"/>
              </w:rPr>
            </w:pPr>
          </w:p>
          <w:p w14:paraId="5BDB0414" w14:textId="7526BC36" w:rsidR="00922C50" w:rsidRDefault="00922C50" w:rsidP="00FD5A8B">
            <w:pPr>
              <w:rPr>
                <w:rFonts w:asciiTheme="minorHAnsi" w:hAnsiTheme="minorHAnsi" w:cstheme="minorHAnsi"/>
                <w:sz w:val="20"/>
                <w:szCs w:val="20"/>
              </w:rPr>
            </w:pPr>
            <w:r>
              <w:rPr>
                <w:rFonts w:asciiTheme="minorHAnsi" w:hAnsiTheme="minorHAnsi" w:cstheme="minorHAnsi"/>
                <w:sz w:val="20"/>
                <w:szCs w:val="20"/>
              </w:rPr>
              <w:t>November 2024 newsletter:</w:t>
            </w:r>
          </w:p>
          <w:p w14:paraId="78BF5F4C" w14:textId="3DA31C56" w:rsidR="00922C50" w:rsidRPr="007E3347" w:rsidRDefault="00000000" w:rsidP="00FD5A8B">
            <w:pPr>
              <w:rPr>
                <w:rFonts w:asciiTheme="minorHAnsi" w:hAnsiTheme="minorHAnsi" w:cstheme="minorHAnsi"/>
                <w:sz w:val="20"/>
                <w:szCs w:val="20"/>
              </w:rPr>
            </w:pPr>
            <w:hyperlink r:id="rId48" w:history="1">
              <w:r w:rsidR="00922C50" w:rsidRPr="002020B6">
                <w:rPr>
                  <w:rStyle w:val="Hyperlink"/>
                  <w:rFonts w:asciiTheme="minorHAnsi" w:hAnsiTheme="minorHAnsi" w:cstheme="minorHAnsi"/>
                  <w:sz w:val="20"/>
                  <w:szCs w:val="20"/>
                </w:rPr>
                <w:t>https://joinedupcarederbyshire.co.uk/wp-admin/admin-ajax.php?action=tnp&amp;na=v&amp;nk=2806-8c37a46cc3&amp;id=332</w:t>
              </w:r>
            </w:hyperlink>
            <w:r w:rsidR="00922C50">
              <w:rPr>
                <w:rFonts w:asciiTheme="minorHAnsi" w:hAnsiTheme="minorHAnsi" w:cstheme="minorHAnsi"/>
                <w:sz w:val="20"/>
                <w:szCs w:val="20"/>
              </w:rPr>
              <w:t xml:space="preserve"> </w:t>
            </w:r>
          </w:p>
        </w:tc>
      </w:tr>
      <w:tr w:rsidR="00FD5A8B" w:rsidRPr="004D50B8" w14:paraId="04ED6DE5" w14:textId="77777777" w:rsidTr="00AA3B27">
        <w:trPr>
          <w:trHeight w:val="1492"/>
        </w:trPr>
        <w:tc>
          <w:tcPr>
            <w:tcW w:w="1702" w:type="dxa"/>
          </w:tcPr>
          <w:p w14:paraId="1AA54370" w14:textId="3C71C744" w:rsidR="00FD5A8B" w:rsidRPr="004D50B8" w:rsidRDefault="00FD5A8B" w:rsidP="00FD5A8B">
            <w:pPr>
              <w:rPr>
                <w:rFonts w:asciiTheme="minorHAnsi" w:hAnsiTheme="minorHAnsi" w:cstheme="minorHAnsi"/>
                <w:b/>
                <w:bCs/>
              </w:rPr>
            </w:pPr>
          </w:p>
        </w:tc>
        <w:tc>
          <w:tcPr>
            <w:tcW w:w="1814" w:type="dxa"/>
          </w:tcPr>
          <w:p w14:paraId="2CC9BB05" w14:textId="77777777" w:rsidR="00FD5A8B" w:rsidRDefault="00A56E7C" w:rsidP="00FD5A8B">
            <w:pPr>
              <w:rPr>
                <w:rFonts w:asciiTheme="minorHAnsi" w:hAnsiTheme="minorHAnsi" w:cstheme="minorHAnsi"/>
              </w:rPr>
            </w:pPr>
            <w:r w:rsidRPr="00A56E7C">
              <w:rPr>
                <w:rFonts w:asciiTheme="minorHAnsi" w:hAnsiTheme="minorHAnsi" w:cstheme="minorHAnsi"/>
              </w:rPr>
              <w:t>Katie Harrison</w:t>
            </w:r>
            <w:r>
              <w:rPr>
                <w:rFonts w:asciiTheme="minorHAnsi" w:hAnsiTheme="minorHAnsi" w:cstheme="minorHAnsi"/>
              </w:rPr>
              <w:t xml:space="preserve">, </w:t>
            </w:r>
            <w:r w:rsidRPr="00A56E7C">
              <w:rPr>
                <w:rFonts w:asciiTheme="minorHAnsi" w:hAnsiTheme="minorHAnsi" w:cstheme="minorHAnsi"/>
              </w:rPr>
              <w:t>Head of Support</w:t>
            </w:r>
            <w:r>
              <w:rPr>
                <w:rFonts w:asciiTheme="minorHAnsi" w:hAnsiTheme="minorHAnsi" w:cstheme="minorHAnsi"/>
              </w:rPr>
              <w:t>,</w:t>
            </w:r>
          </w:p>
          <w:p w14:paraId="5118DFE6" w14:textId="541C3C04" w:rsidR="00A56E7C" w:rsidRPr="004D50B8" w:rsidRDefault="00A56E7C" w:rsidP="00FD5A8B">
            <w:pPr>
              <w:rPr>
                <w:rFonts w:asciiTheme="minorHAnsi" w:hAnsiTheme="minorHAnsi" w:cstheme="minorHAnsi"/>
              </w:rPr>
            </w:pPr>
            <w:r>
              <w:rPr>
                <w:rFonts w:asciiTheme="minorHAnsi" w:hAnsiTheme="minorHAnsi" w:cstheme="minorHAnsi"/>
              </w:rPr>
              <w:t>Picture News</w:t>
            </w:r>
          </w:p>
        </w:tc>
        <w:tc>
          <w:tcPr>
            <w:tcW w:w="8221" w:type="dxa"/>
          </w:tcPr>
          <w:p w14:paraId="7772ABBF" w14:textId="77777777" w:rsidR="00A56E7C" w:rsidRPr="00AA3B27" w:rsidRDefault="00A56E7C" w:rsidP="00A56E7C">
            <w:pPr>
              <w:pStyle w:val="NormalWeb"/>
              <w:spacing w:before="0" w:beforeAutospacing="0" w:after="0" w:afterAutospacing="0"/>
              <w:rPr>
                <w:b/>
                <w:bCs/>
                <w:sz w:val="24"/>
                <w:szCs w:val="24"/>
              </w:rPr>
            </w:pPr>
            <w:r w:rsidRPr="00AA3B27">
              <w:rPr>
                <w:b/>
                <w:bCs/>
                <w:sz w:val="24"/>
                <w:szCs w:val="24"/>
              </w:rPr>
              <w:t>Picture News Christmas Campaign</w:t>
            </w:r>
          </w:p>
          <w:p w14:paraId="2DB05231" w14:textId="77777777" w:rsidR="00A56E7C" w:rsidRDefault="00A56E7C" w:rsidP="00A56E7C">
            <w:pPr>
              <w:pStyle w:val="NormalWeb"/>
              <w:spacing w:before="0" w:beforeAutospacing="0" w:after="0" w:afterAutospacing="0"/>
              <w:rPr>
                <w:sz w:val="24"/>
                <w:szCs w:val="24"/>
              </w:rPr>
            </w:pPr>
          </w:p>
          <w:p w14:paraId="42526DF2" w14:textId="7414F6F4" w:rsidR="00FD5A8B" w:rsidRPr="00A56E7C" w:rsidRDefault="00A56E7C" w:rsidP="00A56E7C">
            <w:pPr>
              <w:pStyle w:val="NormalWeb"/>
              <w:spacing w:before="0" w:beforeAutospacing="0" w:after="0" w:afterAutospacing="0"/>
              <w:rPr>
                <w:color w:val="555555"/>
                <w:sz w:val="24"/>
                <w:szCs w:val="24"/>
              </w:rPr>
            </w:pPr>
            <w:r w:rsidRPr="00A56E7C">
              <w:rPr>
                <w:sz w:val="24"/>
                <w:szCs w:val="24"/>
              </w:rPr>
              <w:t xml:space="preserve">This year, as we continue in unsettled times we’re focussing on peace in the form of the dove. Schools can use our template attached to create their own, and the step-by-step video guide to help, </w:t>
            </w:r>
            <w:hyperlink r:id="rId49" w:history="1">
              <w:r w:rsidRPr="00A56E7C">
                <w:rPr>
                  <w:rStyle w:val="Hyperlink"/>
                  <w:sz w:val="24"/>
                  <w:szCs w:val="24"/>
                </w:rPr>
                <w:t>found here</w:t>
              </w:r>
            </w:hyperlink>
          </w:p>
        </w:tc>
        <w:tc>
          <w:tcPr>
            <w:tcW w:w="2835" w:type="dxa"/>
          </w:tcPr>
          <w:p w14:paraId="6F50AC43" w14:textId="4934A975" w:rsidR="00FD5A8B" w:rsidRPr="004D50B8" w:rsidRDefault="00A56E7C" w:rsidP="00A56E7C">
            <w:pPr>
              <w:jc w:val="center"/>
              <w:rPr>
                <w:rFonts w:asciiTheme="minorHAnsi" w:hAnsiTheme="minorHAnsi" w:cstheme="minorHAnsi"/>
                <w:sz w:val="20"/>
                <w:szCs w:val="20"/>
              </w:rPr>
            </w:pPr>
            <w:r>
              <w:rPr>
                <w:rFonts w:asciiTheme="minorHAnsi" w:hAnsiTheme="minorHAnsi" w:cstheme="minorHAnsi"/>
                <w:sz w:val="20"/>
                <w:szCs w:val="20"/>
              </w:rPr>
              <w:object w:dxaOrig="1534" w:dyaOrig="994" w14:anchorId="0455BC1C">
                <v:shape id="_x0000_i1030" type="#_x0000_t75" style="width:77.25pt;height:49.5pt" o:ole="">
                  <v:imagedata r:id="rId50" o:title=""/>
                </v:shape>
                <o:OLEObject Type="Embed" ProgID="AcroExch.Document.DC" ShapeID="_x0000_i1030" DrawAspect="Icon" ObjectID="_1796140771" r:id="rId51"/>
              </w:object>
            </w:r>
          </w:p>
        </w:tc>
      </w:tr>
    </w:tbl>
    <w:p w14:paraId="691FB43B" w14:textId="77777777" w:rsidR="00B42AEC" w:rsidRDefault="00B42AEC"/>
    <w:p w14:paraId="6A42F65D" w14:textId="77777777" w:rsidR="00B42AEC" w:rsidRDefault="00B42AEC"/>
    <w:p w14:paraId="5248CC9F" w14:textId="77777777" w:rsidR="00D37896" w:rsidRDefault="00D37896" w:rsidP="00554E96">
      <w:pPr>
        <w:rPr>
          <w:rFonts w:asciiTheme="minorHAnsi" w:hAnsiTheme="minorHAnsi" w:cstheme="minorHAnsi"/>
        </w:rPr>
      </w:pPr>
    </w:p>
    <w:sectPr w:rsidR="00D37896" w:rsidSect="00FB5833">
      <w:footerReference w:type="default" r:id="rId52"/>
      <w:pgSz w:w="15840" w:h="12240" w:orient="landscape"/>
      <w:pgMar w:top="567" w:right="794" w:bottom="567" w:left="79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CEAA47" w14:textId="77777777" w:rsidR="00C85EE6" w:rsidRDefault="00C85EE6" w:rsidP="00FE7D75">
      <w:r>
        <w:separator/>
      </w:r>
    </w:p>
  </w:endnote>
  <w:endnote w:type="continuationSeparator" w:id="0">
    <w:p w14:paraId="70A1463D" w14:textId="77777777" w:rsidR="00C85EE6" w:rsidRDefault="00C85EE6" w:rsidP="00FE7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heme="minorHAnsi" w:hAnsiTheme="minorHAnsi" w:cstheme="minorHAnsi"/>
        <w:sz w:val="20"/>
        <w:szCs w:val="20"/>
      </w:rPr>
      <w:id w:val="1189643146"/>
      <w:docPartObj>
        <w:docPartGallery w:val="Page Numbers (Bottom of Page)"/>
        <w:docPartUnique/>
      </w:docPartObj>
    </w:sdtPr>
    <w:sdtContent>
      <w:sdt>
        <w:sdtPr>
          <w:rPr>
            <w:rFonts w:asciiTheme="minorHAnsi" w:hAnsiTheme="minorHAnsi" w:cstheme="minorHAnsi"/>
            <w:sz w:val="20"/>
            <w:szCs w:val="20"/>
          </w:rPr>
          <w:id w:val="-1705238520"/>
          <w:docPartObj>
            <w:docPartGallery w:val="Page Numbers (Top of Page)"/>
            <w:docPartUnique/>
          </w:docPartObj>
        </w:sdtPr>
        <w:sdtContent>
          <w:p w14:paraId="6F595BD1" w14:textId="61FDE8CF" w:rsidR="00FE7D75" w:rsidRPr="00554E96" w:rsidRDefault="00554E96" w:rsidP="0017167F">
            <w:pPr>
              <w:pStyle w:val="Footer"/>
              <w:ind w:left="8116" w:firstLine="4844"/>
              <w:rPr>
                <w:rFonts w:asciiTheme="minorHAnsi" w:hAnsiTheme="minorHAnsi" w:cstheme="minorHAnsi"/>
                <w:sz w:val="20"/>
                <w:szCs w:val="20"/>
              </w:rPr>
            </w:pPr>
            <w:r w:rsidRPr="00554E96">
              <w:rPr>
                <w:rFonts w:asciiTheme="minorHAnsi" w:hAnsiTheme="minorHAnsi" w:cstheme="minorHAnsi"/>
                <w:i/>
                <w:iCs/>
                <w:sz w:val="20"/>
                <w:szCs w:val="20"/>
              </w:rPr>
              <w:t xml:space="preserve">Page </w:t>
            </w:r>
            <w:r w:rsidRPr="00554E96">
              <w:rPr>
                <w:rFonts w:asciiTheme="minorHAnsi" w:hAnsiTheme="minorHAnsi" w:cstheme="minorHAnsi"/>
                <w:b/>
                <w:bCs/>
                <w:i/>
                <w:iCs/>
                <w:sz w:val="20"/>
                <w:szCs w:val="20"/>
              </w:rPr>
              <w:fldChar w:fldCharType="begin"/>
            </w:r>
            <w:r w:rsidRPr="00554E96">
              <w:rPr>
                <w:rFonts w:asciiTheme="minorHAnsi" w:hAnsiTheme="minorHAnsi" w:cstheme="minorHAnsi"/>
                <w:b/>
                <w:bCs/>
                <w:i/>
                <w:iCs/>
                <w:sz w:val="20"/>
                <w:szCs w:val="20"/>
              </w:rPr>
              <w:instrText xml:space="preserve"> PAGE </w:instrText>
            </w:r>
            <w:r w:rsidRPr="00554E96">
              <w:rPr>
                <w:rFonts w:asciiTheme="minorHAnsi" w:hAnsiTheme="minorHAnsi" w:cstheme="minorHAnsi"/>
                <w:b/>
                <w:bCs/>
                <w:i/>
                <w:iCs/>
                <w:sz w:val="20"/>
                <w:szCs w:val="20"/>
              </w:rPr>
              <w:fldChar w:fldCharType="separate"/>
            </w:r>
            <w:r w:rsidRPr="00554E96">
              <w:rPr>
                <w:rFonts w:asciiTheme="minorHAnsi" w:hAnsiTheme="minorHAnsi" w:cstheme="minorHAnsi"/>
                <w:b/>
                <w:bCs/>
                <w:i/>
                <w:iCs/>
                <w:noProof/>
                <w:sz w:val="20"/>
                <w:szCs w:val="20"/>
              </w:rPr>
              <w:t>2</w:t>
            </w:r>
            <w:r w:rsidRPr="00554E96">
              <w:rPr>
                <w:rFonts w:asciiTheme="minorHAnsi" w:hAnsiTheme="minorHAnsi" w:cstheme="minorHAnsi"/>
                <w:b/>
                <w:bCs/>
                <w:i/>
                <w:iCs/>
                <w:sz w:val="20"/>
                <w:szCs w:val="20"/>
              </w:rPr>
              <w:fldChar w:fldCharType="end"/>
            </w:r>
            <w:r w:rsidRPr="00554E96">
              <w:rPr>
                <w:rFonts w:asciiTheme="minorHAnsi" w:hAnsiTheme="minorHAnsi" w:cstheme="minorHAnsi"/>
                <w:i/>
                <w:iCs/>
                <w:sz w:val="20"/>
                <w:szCs w:val="20"/>
              </w:rPr>
              <w:t xml:space="preserve"> of </w:t>
            </w:r>
            <w:r w:rsidRPr="00554E96">
              <w:rPr>
                <w:rFonts w:asciiTheme="minorHAnsi" w:hAnsiTheme="minorHAnsi" w:cstheme="minorHAnsi"/>
                <w:b/>
                <w:bCs/>
                <w:i/>
                <w:iCs/>
                <w:sz w:val="20"/>
                <w:szCs w:val="20"/>
              </w:rPr>
              <w:fldChar w:fldCharType="begin"/>
            </w:r>
            <w:r w:rsidRPr="00554E96">
              <w:rPr>
                <w:rFonts w:asciiTheme="minorHAnsi" w:hAnsiTheme="minorHAnsi" w:cstheme="minorHAnsi"/>
                <w:b/>
                <w:bCs/>
                <w:i/>
                <w:iCs/>
                <w:sz w:val="20"/>
                <w:szCs w:val="20"/>
              </w:rPr>
              <w:instrText xml:space="preserve"> NUMPAGES  </w:instrText>
            </w:r>
            <w:r w:rsidRPr="00554E96">
              <w:rPr>
                <w:rFonts w:asciiTheme="minorHAnsi" w:hAnsiTheme="minorHAnsi" w:cstheme="minorHAnsi"/>
                <w:b/>
                <w:bCs/>
                <w:i/>
                <w:iCs/>
                <w:sz w:val="20"/>
                <w:szCs w:val="20"/>
              </w:rPr>
              <w:fldChar w:fldCharType="separate"/>
            </w:r>
            <w:r w:rsidRPr="00554E96">
              <w:rPr>
                <w:rFonts w:asciiTheme="minorHAnsi" w:hAnsiTheme="minorHAnsi" w:cstheme="minorHAnsi"/>
                <w:b/>
                <w:bCs/>
                <w:i/>
                <w:iCs/>
                <w:noProof/>
                <w:sz w:val="20"/>
                <w:szCs w:val="20"/>
              </w:rPr>
              <w:t>2</w:t>
            </w:r>
            <w:r w:rsidRPr="00554E96">
              <w:rPr>
                <w:rFonts w:asciiTheme="minorHAnsi" w:hAnsiTheme="minorHAnsi" w:cstheme="minorHAnsi"/>
                <w:b/>
                <w:bCs/>
                <w:i/>
                <w:iCs/>
                <w:sz w:val="20"/>
                <w:szCs w:val="20"/>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1355BE" w14:textId="77777777" w:rsidR="00C85EE6" w:rsidRDefault="00C85EE6" w:rsidP="00FE7D75">
      <w:r>
        <w:separator/>
      </w:r>
    </w:p>
  </w:footnote>
  <w:footnote w:type="continuationSeparator" w:id="0">
    <w:p w14:paraId="3A34210C" w14:textId="77777777" w:rsidR="00C85EE6" w:rsidRDefault="00C85EE6" w:rsidP="00FE7D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303BD2"/>
    <w:multiLevelType w:val="hybridMultilevel"/>
    <w:tmpl w:val="74F42F5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8DF0F6F"/>
    <w:multiLevelType w:val="hybridMultilevel"/>
    <w:tmpl w:val="74484A44"/>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2" w15:restartNumberingAfterBreak="0">
    <w:nsid w:val="08E86ADD"/>
    <w:multiLevelType w:val="hybridMultilevel"/>
    <w:tmpl w:val="FB848A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9147745"/>
    <w:multiLevelType w:val="hybridMultilevel"/>
    <w:tmpl w:val="E1F63A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92D257D"/>
    <w:multiLevelType w:val="hybridMultilevel"/>
    <w:tmpl w:val="AEF0B69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0C277596"/>
    <w:multiLevelType w:val="hybridMultilevel"/>
    <w:tmpl w:val="8E24837A"/>
    <w:lvl w:ilvl="0" w:tplc="482E9626">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E8F3AC3"/>
    <w:multiLevelType w:val="hybridMultilevel"/>
    <w:tmpl w:val="F21A8A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1023351"/>
    <w:multiLevelType w:val="hybridMultilevel"/>
    <w:tmpl w:val="E8581BD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13636E22"/>
    <w:multiLevelType w:val="hybridMultilevel"/>
    <w:tmpl w:val="BFF24C0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19463DAB"/>
    <w:multiLevelType w:val="hybridMultilevel"/>
    <w:tmpl w:val="F4FE77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95501AD"/>
    <w:multiLevelType w:val="hybridMultilevel"/>
    <w:tmpl w:val="FC6EB7D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19A0501F"/>
    <w:multiLevelType w:val="hybridMultilevel"/>
    <w:tmpl w:val="DB34EE1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1CEC43AD"/>
    <w:multiLevelType w:val="hybridMultilevel"/>
    <w:tmpl w:val="1414830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1F1B150B"/>
    <w:multiLevelType w:val="hybridMultilevel"/>
    <w:tmpl w:val="0822461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24131FD9"/>
    <w:multiLevelType w:val="hybridMultilevel"/>
    <w:tmpl w:val="01D2262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28102114"/>
    <w:multiLevelType w:val="hybridMultilevel"/>
    <w:tmpl w:val="3CBEC2B8"/>
    <w:lvl w:ilvl="0" w:tplc="5178CA7A">
      <w:numFmt w:val="bullet"/>
      <w:lvlText w:val=""/>
      <w:lvlJc w:val="left"/>
      <w:pPr>
        <w:ind w:left="820" w:hanging="360"/>
      </w:pPr>
      <w:rPr>
        <w:rFonts w:ascii="Symbol" w:eastAsia="Calibri" w:hAnsi="Symbol" w:cs="Calibri" w:hint="default"/>
        <w:sz w:val="20"/>
      </w:rPr>
    </w:lvl>
    <w:lvl w:ilvl="1" w:tplc="04090003">
      <w:start w:val="1"/>
      <w:numFmt w:val="bullet"/>
      <w:lvlText w:val="o"/>
      <w:lvlJc w:val="left"/>
      <w:pPr>
        <w:ind w:left="1540" w:hanging="360"/>
      </w:pPr>
      <w:rPr>
        <w:rFonts w:ascii="Courier New" w:hAnsi="Courier New" w:cs="Courier New" w:hint="default"/>
      </w:rPr>
    </w:lvl>
    <w:lvl w:ilvl="2" w:tplc="04090005">
      <w:start w:val="1"/>
      <w:numFmt w:val="bullet"/>
      <w:lvlText w:val=""/>
      <w:lvlJc w:val="left"/>
      <w:pPr>
        <w:ind w:left="2260" w:hanging="360"/>
      </w:pPr>
      <w:rPr>
        <w:rFonts w:ascii="Wingdings" w:hAnsi="Wingdings" w:hint="default"/>
      </w:rPr>
    </w:lvl>
    <w:lvl w:ilvl="3" w:tplc="04090001">
      <w:start w:val="1"/>
      <w:numFmt w:val="bullet"/>
      <w:lvlText w:val=""/>
      <w:lvlJc w:val="left"/>
      <w:pPr>
        <w:ind w:left="2980" w:hanging="360"/>
      </w:pPr>
      <w:rPr>
        <w:rFonts w:ascii="Symbol" w:hAnsi="Symbol" w:hint="default"/>
      </w:rPr>
    </w:lvl>
    <w:lvl w:ilvl="4" w:tplc="04090003">
      <w:start w:val="1"/>
      <w:numFmt w:val="bullet"/>
      <w:lvlText w:val="o"/>
      <w:lvlJc w:val="left"/>
      <w:pPr>
        <w:ind w:left="3700" w:hanging="360"/>
      </w:pPr>
      <w:rPr>
        <w:rFonts w:ascii="Courier New" w:hAnsi="Courier New" w:cs="Courier New" w:hint="default"/>
      </w:rPr>
    </w:lvl>
    <w:lvl w:ilvl="5" w:tplc="04090005">
      <w:start w:val="1"/>
      <w:numFmt w:val="bullet"/>
      <w:lvlText w:val=""/>
      <w:lvlJc w:val="left"/>
      <w:pPr>
        <w:ind w:left="4420" w:hanging="360"/>
      </w:pPr>
      <w:rPr>
        <w:rFonts w:ascii="Wingdings" w:hAnsi="Wingdings" w:hint="default"/>
      </w:rPr>
    </w:lvl>
    <w:lvl w:ilvl="6" w:tplc="04090001">
      <w:start w:val="1"/>
      <w:numFmt w:val="bullet"/>
      <w:lvlText w:val=""/>
      <w:lvlJc w:val="left"/>
      <w:pPr>
        <w:ind w:left="5140" w:hanging="360"/>
      </w:pPr>
      <w:rPr>
        <w:rFonts w:ascii="Symbol" w:hAnsi="Symbol" w:hint="default"/>
      </w:rPr>
    </w:lvl>
    <w:lvl w:ilvl="7" w:tplc="04090003">
      <w:start w:val="1"/>
      <w:numFmt w:val="bullet"/>
      <w:lvlText w:val="o"/>
      <w:lvlJc w:val="left"/>
      <w:pPr>
        <w:ind w:left="5860" w:hanging="360"/>
      </w:pPr>
      <w:rPr>
        <w:rFonts w:ascii="Courier New" w:hAnsi="Courier New" w:cs="Courier New" w:hint="default"/>
      </w:rPr>
    </w:lvl>
    <w:lvl w:ilvl="8" w:tplc="04090005">
      <w:start w:val="1"/>
      <w:numFmt w:val="bullet"/>
      <w:lvlText w:val=""/>
      <w:lvlJc w:val="left"/>
      <w:pPr>
        <w:ind w:left="6580" w:hanging="360"/>
      </w:pPr>
      <w:rPr>
        <w:rFonts w:ascii="Wingdings" w:hAnsi="Wingdings" w:hint="default"/>
      </w:rPr>
    </w:lvl>
  </w:abstractNum>
  <w:abstractNum w:abstractNumId="16" w15:restartNumberingAfterBreak="0">
    <w:nsid w:val="2C9E597D"/>
    <w:multiLevelType w:val="hybridMultilevel"/>
    <w:tmpl w:val="D0748B7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2C9E70E8"/>
    <w:multiLevelType w:val="hybridMultilevel"/>
    <w:tmpl w:val="9712248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2E3156C6"/>
    <w:multiLevelType w:val="hybridMultilevel"/>
    <w:tmpl w:val="612E7C3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2EA82C5A"/>
    <w:multiLevelType w:val="hybridMultilevel"/>
    <w:tmpl w:val="4518389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2F23017F"/>
    <w:multiLevelType w:val="hybridMultilevel"/>
    <w:tmpl w:val="250EFDF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30DC1251"/>
    <w:multiLevelType w:val="multilevel"/>
    <w:tmpl w:val="DCDC75BE"/>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cs="Times New Roman" w:hint="default"/>
        <w:sz w:val="20"/>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
      <w:lvlJc w:val="left"/>
      <w:pPr>
        <w:tabs>
          <w:tab w:val="num" w:pos="3240"/>
        </w:tabs>
        <w:ind w:left="3240" w:hanging="360"/>
      </w:pPr>
      <w:rPr>
        <w:rFonts w:ascii="Wingdings" w:hAnsi="Wingdings" w:hint="default"/>
        <w:sz w:val="20"/>
      </w:rPr>
    </w:lvl>
    <w:lvl w:ilvl="5">
      <w:start w:val="1"/>
      <w:numFmt w:val="bullet"/>
      <w:lvlText w:val=""/>
      <w:lvlJc w:val="left"/>
      <w:pPr>
        <w:tabs>
          <w:tab w:val="num" w:pos="3960"/>
        </w:tabs>
        <w:ind w:left="3960" w:hanging="360"/>
      </w:pPr>
      <w:rPr>
        <w:rFonts w:ascii="Wingdings" w:hAnsi="Wingdings" w:hint="default"/>
        <w:sz w:val="20"/>
      </w:rPr>
    </w:lvl>
    <w:lvl w:ilvl="6">
      <w:start w:val="1"/>
      <w:numFmt w:val="bullet"/>
      <w:lvlText w:val=""/>
      <w:lvlJc w:val="left"/>
      <w:pPr>
        <w:tabs>
          <w:tab w:val="num" w:pos="4680"/>
        </w:tabs>
        <w:ind w:left="4680" w:hanging="360"/>
      </w:pPr>
      <w:rPr>
        <w:rFonts w:ascii="Wingdings" w:hAnsi="Wingdings" w:hint="default"/>
        <w:sz w:val="20"/>
      </w:rPr>
    </w:lvl>
    <w:lvl w:ilvl="7">
      <w:start w:val="1"/>
      <w:numFmt w:val="bullet"/>
      <w:lvlText w:val=""/>
      <w:lvlJc w:val="left"/>
      <w:pPr>
        <w:tabs>
          <w:tab w:val="num" w:pos="5400"/>
        </w:tabs>
        <w:ind w:left="5400" w:hanging="360"/>
      </w:pPr>
      <w:rPr>
        <w:rFonts w:ascii="Wingdings" w:hAnsi="Wingdings" w:hint="default"/>
        <w:sz w:val="20"/>
      </w:rPr>
    </w:lvl>
    <w:lvl w:ilvl="8">
      <w:start w:val="1"/>
      <w:numFmt w:val="bullet"/>
      <w:lvlText w:val=""/>
      <w:lvlJc w:val="left"/>
      <w:pPr>
        <w:tabs>
          <w:tab w:val="num" w:pos="6120"/>
        </w:tabs>
        <w:ind w:left="6120" w:hanging="360"/>
      </w:pPr>
      <w:rPr>
        <w:rFonts w:ascii="Wingdings" w:hAnsi="Wingdings" w:hint="default"/>
        <w:sz w:val="20"/>
      </w:rPr>
    </w:lvl>
  </w:abstractNum>
  <w:abstractNum w:abstractNumId="22" w15:restartNumberingAfterBreak="0">
    <w:nsid w:val="33A32FA0"/>
    <w:multiLevelType w:val="hybridMultilevel"/>
    <w:tmpl w:val="A7645A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4416307"/>
    <w:multiLevelType w:val="hybridMultilevel"/>
    <w:tmpl w:val="8542C0BA"/>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24" w15:restartNumberingAfterBreak="0">
    <w:nsid w:val="370A45D6"/>
    <w:multiLevelType w:val="hybridMultilevel"/>
    <w:tmpl w:val="EEE0979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382808FE"/>
    <w:multiLevelType w:val="hybridMultilevel"/>
    <w:tmpl w:val="5E8EE42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3C5A18FF"/>
    <w:multiLevelType w:val="hybridMultilevel"/>
    <w:tmpl w:val="4AFE42BA"/>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27" w15:restartNumberingAfterBreak="0">
    <w:nsid w:val="3D411F81"/>
    <w:multiLevelType w:val="hybridMultilevel"/>
    <w:tmpl w:val="8CE83E5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8" w15:restartNumberingAfterBreak="0">
    <w:nsid w:val="3FA97108"/>
    <w:multiLevelType w:val="hybridMultilevel"/>
    <w:tmpl w:val="1ECA8FE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428C3F5C"/>
    <w:multiLevelType w:val="hybridMultilevel"/>
    <w:tmpl w:val="B52A95D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0" w15:restartNumberingAfterBreak="0">
    <w:nsid w:val="42F02D02"/>
    <w:multiLevelType w:val="hybridMultilevel"/>
    <w:tmpl w:val="AFD063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448C0310"/>
    <w:multiLevelType w:val="hybridMultilevel"/>
    <w:tmpl w:val="7AF81C4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44D42BB3"/>
    <w:multiLevelType w:val="hybridMultilevel"/>
    <w:tmpl w:val="4C78F0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461C719F"/>
    <w:multiLevelType w:val="hybridMultilevel"/>
    <w:tmpl w:val="3CFE5C8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474C65B2"/>
    <w:multiLevelType w:val="hybridMultilevel"/>
    <w:tmpl w:val="3572C53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5" w15:restartNumberingAfterBreak="0">
    <w:nsid w:val="48F073AB"/>
    <w:multiLevelType w:val="hybridMultilevel"/>
    <w:tmpl w:val="76ECA7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4D226280"/>
    <w:multiLevelType w:val="hybridMultilevel"/>
    <w:tmpl w:val="13A4DD5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7" w15:restartNumberingAfterBreak="0">
    <w:nsid w:val="4E0D1B27"/>
    <w:multiLevelType w:val="hybridMultilevel"/>
    <w:tmpl w:val="B3FC42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50993E66"/>
    <w:multiLevelType w:val="hybridMultilevel"/>
    <w:tmpl w:val="25CEAAB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9" w15:restartNumberingAfterBreak="0">
    <w:nsid w:val="52182389"/>
    <w:multiLevelType w:val="hybridMultilevel"/>
    <w:tmpl w:val="58AAED2A"/>
    <w:lvl w:ilvl="0" w:tplc="04090001">
      <w:start w:val="1"/>
      <w:numFmt w:val="bullet"/>
      <w:lvlText w:val=""/>
      <w:lvlJc w:val="left"/>
      <w:pPr>
        <w:ind w:left="2880" w:hanging="360"/>
      </w:pPr>
      <w:rPr>
        <w:rFonts w:ascii="Symbol" w:hAnsi="Symbol" w:hint="default"/>
      </w:rPr>
    </w:lvl>
    <w:lvl w:ilvl="1" w:tplc="04090003">
      <w:start w:val="1"/>
      <w:numFmt w:val="bullet"/>
      <w:lvlText w:val="o"/>
      <w:lvlJc w:val="left"/>
      <w:pPr>
        <w:ind w:left="3600" w:hanging="360"/>
      </w:pPr>
      <w:rPr>
        <w:rFonts w:ascii="Courier New" w:hAnsi="Courier New" w:cs="Courier New" w:hint="default"/>
      </w:rPr>
    </w:lvl>
    <w:lvl w:ilvl="2" w:tplc="04090005">
      <w:start w:val="1"/>
      <w:numFmt w:val="bullet"/>
      <w:lvlText w:val=""/>
      <w:lvlJc w:val="left"/>
      <w:pPr>
        <w:ind w:left="4320" w:hanging="360"/>
      </w:pPr>
      <w:rPr>
        <w:rFonts w:ascii="Wingdings" w:hAnsi="Wingdings" w:hint="default"/>
      </w:rPr>
    </w:lvl>
    <w:lvl w:ilvl="3" w:tplc="04090001">
      <w:start w:val="1"/>
      <w:numFmt w:val="bullet"/>
      <w:lvlText w:val=""/>
      <w:lvlJc w:val="left"/>
      <w:pPr>
        <w:ind w:left="5040" w:hanging="360"/>
      </w:pPr>
      <w:rPr>
        <w:rFonts w:ascii="Symbol" w:hAnsi="Symbol" w:hint="default"/>
      </w:rPr>
    </w:lvl>
    <w:lvl w:ilvl="4" w:tplc="04090003">
      <w:start w:val="1"/>
      <w:numFmt w:val="bullet"/>
      <w:lvlText w:val="o"/>
      <w:lvlJc w:val="left"/>
      <w:pPr>
        <w:ind w:left="5760" w:hanging="360"/>
      </w:pPr>
      <w:rPr>
        <w:rFonts w:ascii="Courier New" w:hAnsi="Courier New" w:cs="Courier New" w:hint="default"/>
      </w:rPr>
    </w:lvl>
    <w:lvl w:ilvl="5" w:tplc="04090005">
      <w:start w:val="1"/>
      <w:numFmt w:val="bullet"/>
      <w:lvlText w:val=""/>
      <w:lvlJc w:val="left"/>
      <w:pPr>
        <w:ind w:left="6480" w:hanging="360"/>
      </w:pPr>
      <w:rPr>
        <w:rFonts w:ascii="Wingdings" w:hAnsi="Wingdings" w:hint="default"/>
      </w:rPr>
    </w:lvl>
    <w:lvl w:ilvl="6" w:tplc="04090001">
      <w:start w:val="1"/>
      <w:numFmt w:val="bullet"/>
      <w:lvlText w:val=""/>
      <w:lvlJc w:val="left"/>
      <w:pPr>
        <w:ind w:left="7200" w:hanging="360"/>
      </w:pPr>
      <w:rPr>
        <w:rFonts w:ascii="Symbol" w:hAnsi="Symbol" w:hint="default"/>
      </w:rPr>
    </w:lvl>
    <w:lvl w:ilvl="7" w:tplc="04090003">
      <w:start w:val="1"/>
      <w:numFmt w:val="bullet"/>
      <w:lvlText w:val="o"/>
      <w:lvlJc w:val="left"/>
      <w:pPr>
        <w:ind w:left="7920" w:hanging="360"/>
      </w:pPr>
      <w:rPr>
        <w:rFonts w:ascii="Courier New" w:hAnsi="Courier New" w:cs="Courier New" w:hint="default"/>
      </w:rPr>
    </w:lvl>
    <w:lvl w:ilvl="8" w:tplc="04090005">
      <w:start w:val="1"/>
      <w:numFmt w:val="bullet"/>
      <w:lvlText w:val=""/>
      <w:lvlJc w:val="left"/>
      <w:pPr>
        <w:ind w:left="8640" w:hanging="360"/>
      </w:pPr>
      <w:rPr>
        <w:rFonts w:ascii="Wingdings" w:hAnsi="Wingdings" w:hint="default"/>
      </w:rPr>
    </w:lvl>
  </w:abstractNum>
  <w:abstractNum w:abstractNumId="40" w15:restartNumberingAfterBreak="0">
    <w:nsid w:val="54686BC5"/>
    <w:multiLevelType w:val="multilevel"/>
    <w:tmpl w:val="5156E5AE"/>
    <w:lvl w:ilvl="0">
      <w:start w:val="1"/>
      <w:numFmt w:val="bullet"/>
      <w:lvlText w:val=""/>
      <w:lvlJc w:val="left"/>
      <w:pPr>
        <w:tabs>
          <w:tab w:val="num" w:pos="-1260"/>
        </w:tabs>
        <w:ind w:left="-1260" w:hanging="360"/>
      </w:pPr>
      <w:rPr>
        <w:rFonts w:ascii="Symbol" w:hAnsi="Symbol" w:hint="default"/>
        <w:sz w:val="20"/>
      </w:rPr>
    </w:lvl>
    <w:lvl w:ilvl="1">
      <w:start w:val="1"/>
      <w:numFmt w:val="bullet"/>
      <w:lvlText w:val="o"/>
      <w:lvlJc w:val="left"/>
      <w:pPr>
        <w:tabs>
          <w:tab w:val="num" w:pos="-540"/>
        </w:tabs>
        <w:ind w:left="-540" w:hanging="360"/>
      </w:pPr>
      <w:rPr>
        <w:rFonts w:ascii="Courier New" w:hAnsi="Courier New" w:cs="Times New Roman" w:hint="default"/>
        <w:sz w:val="20"/>
      </w:rPr>
    </w:lvl>
    <w:lvl w:ilvl="2">
      <w:start w:val="1"/>
      <w:numFmt w:val="bullet"/>
      <w:lvlText w:val=""/>
      <w:lvlJc w:val="left"/>
      <w:pPr>
        <w:tabs>
          <w:tab w:val="num" w:pos="180"/>
        </w:tabs>
        <w:ind w:left="180" w:hanging="360"/>
      </w:pPr>
      <w:rPr>
        <w:rFonts w:ascii="Wingdings" w:hAnsi="Wingdings" w:hint="default"/>
        <w:sz w:val="20"/>
      </w:rPr>
    </w:lvl>
    <w:lvl w:ilvl="3">
      <w:start w:val="1"/>
      <w:numFmt w:val="bullet"/>
      <w:lvlText w:val=""/>
      <w:lvlJc w:val="left"/>
      <w:pPr>
        <w:tabs>
          <w:tab w:val="num" w:pos="900"/>
        </w:tabs>
        <w:ind w:left="900" w:hanging="360"/>
      </w:pPr>
      <w:rPr>
        <w:rFonts w:ascii="Wingdings" w:hAnsi="Wingdings" w:hint="default"/>
        <w:sz w:val="20"/>
      </w:rPr>
    </w:lvl>
    <w:lvl w:ilvl="4">
      <w:start w:val="1"/>
      <w:numFmt w:val="bullet"/>
      <w:lvlText w:val=""/>
      <w:lvlJc w:val="left"/>
      <w:pPr>
        <w:tabs>
          <w:tab w:val="num" w:pos="1620"/>
        </w:tabs>
        <w:ind w:left="1620" w:hanging="360"/>
      </w:pPr>
      <w:rPr>
        <w:rFonts w:ascii="Wingdings" w:hAnsi="Wingdings" w:hint="default"/>
        <w:sz w:val="20"/>
      </w:rPr>
    </w:lvl>
    <w:lvl w:ilvl="5">
      <w:start w:val="1"/>
      <w:numFmt w:val="bullet"/>
      <w:lvlText w:val=""/>
      <w:lvlJc w:val="left"/>
      <w:pPr>
        <w:tabs>
          <w:tab w:val="num" w:pos="2340"/>
        </w:tabs>
        <w:ind w:left="2340" w:hanging="360"/>
      </w:pPr>
      <w:rPr>
        <w:rFonts w:ascii="Wingdings" w:hAnsi="Wingdings" w:hint="default"/>
        <w:sz w:val="20"/>
      </w:rPr>
    </w:lvl>
    <w:lvl w:ilvl="6">
      <w:start w:val="1"/>
      <w:numFmt w:val="bullet"/>
      <w:lvlText w:val=""/>
      <w:lvlJc w:val="left"/>
      <w:pPr>
        <w:tabs>
          <w:tab w:val="num" w:pos="3060"/>
        </w:tabs>
        <w:ind w:left="3060" w:hanging="360"/>
      </w:pPr>
      <w:rPr>
        <w:rFonts w:ascii="Wingdings" w:hAnsi="Wingdings" w:hint="default"/>
        <w:sz w:val="20"/>
      </w:rPr>
    </w:lvl>
    <w:lvl w:ilvl="7">
      <w:start w:val="1"/>
      <w:numFmt w:val="bullet"/>
      <w:lvlText w:val=""/>
      <w:lvlJc w:val="left"/>
      <w:pPr>
        <w:tabs>
          <w:tab w:val="num" w:pos="3780"/>
        </w:tabs>
        <w:ind w:left="3780" w:hanging="360"/>
      </w:pPr>
      <w:rPr>
        <w:rFonts w:ascii="Wingdings" w:hAnsi="Wingdings" w:hint="default"/>
        <w:sz w:val="20"/>
      </w:rPr>
    </w:lvl>
    <w:lvl w:ilvl="8">
      <w:start w:val="1"/>
      <w:numFmt w:val="bullet"/>
      <w:lvlText w:val=""/>
      <w:lvlJc w:val="left"/>
      <w:pPr>
        <w:tabs>
          <w:tab w:val="num" w:pos="4500"/>
        </w:tabs>
        <w:ind w:left="4500" w:hanging="360"/>
      </w:pPr>
      <w:rPr>
        <w:rFonts w:ascii="Wingdings" w:hAnsi="Wingdings" w:hint="default"/>
        <w:sz w:val="20"/>
      </w:rPr>
    </w:lvl>
  </w:abstractNum>
  <w:abstractNum w:abstractNumId="41" w15:restartNumberingAfterBreak="0">
    <w:nsid w:val="58F747EA"/>
    <w:multiLevelType w:val="hybridMultilevel"/>
    <w:tmpl w:val="31F2652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2" w15:restartNumberingAfterBreak="0">
    <w:nsid w:val="5FAE5FE1"/>
    <w:multiLevelType w:val="hybridMultilevel"/>
    <w:tmpl w:val="B99629D2"/>
    <w:lvl w:ilvl="0" w:tplc="08090001">
      <w:start w:val="1"/>
      <w:numFmt w:val="bullet"/>
      <w:lvlText w:val=""/>
      <w:lvlJc w:val="left"/>
      <w:pPr>
        <w:ind w:left="666" w:hanging="360"/>
      </w:pPr>
      <w:rPr>
        <w:rFonts w:ascii="Symbol" w:hAnsi="Symbol" w:hint="default"/>
      </w:rPr>
    </w:lvl>
    <w:lvl w:ilvl="1" w:tplc="08090003">
      <w:start w:val="1"/>
      <w:numFmt w:val="bullet"/>
      <w:lvlText w:val="o"/>
      <w:lvlJc w:val="left"/>
      <w:pPr>
        <w:ind w:left="1179" w:hanging="360"/>
      </w:pPr>
      <w:rPr>
        <w:rFonts w:ascii="Courier New" w:hAnsi="Courier New" w:cs="Courier New" w:hint="default"/>
      </w:rPr>
    </w:lvl>
    <w:lvl w:ilvl="2" w:tplc="08090005" w:tentative="1">
      <w:start w:val="1"/>
      <w:numFmt w:val="bullet"/>
      <w:lvlText w:val=""/>
      <w:lvlJc w:val="left"/>
      <w:pPr>
        <w:ind w:left="1899" w:hanging="360"/>
      </w:pPr>
      <w:rPr>
        <w:rFonts w:ascii="Wingdings" w:hAnsi="Wingdings" w:hint="default"/>
      </w:rPr>
    </w:lvl>
    <w:lvl w:ilvl="3" w:tplc="08090001" w:tentative="1">
      <w:start w:val="1"/>
      <w:numFmt w:val="bullet"/>
      <w:lvlText w:val=""/>
      <w:lvlJc w:val="left"/>
      <w:pPr>
        <w:ind w:left="2619" w:hanging="360"/>
      </w:pPr>
      <w:rPr>
        <w:rFonts w:ascii="Symbol" w:hAnsi="Symbol" w:hint="default"/>
      </w:rPr>
    </w:lvl>
    <w:lvl w:ilvl="4" w:tplc="08090003" w:tentative="1">
      <w:start w:val="1"/>
      <w:numFmt w:val="bullet"/>
      <w:lvlText w:val="o"/>
      <w:lvlJc w:val="left"/>
      <w:pPr>
        <w:ind w:left="3339" w:hanging="360"/>
      </w:pPr>
      <w:rPr>
        <w:rFonts w:ascii="Courier New" w:hAnsi="Courier New" w:cs="Courier New" w:hint="default"/>
      </w:rPr>
    </w:lvl>
    <w:lvl w:ilvl="5" w:tplc="08090005" w:tentative="1">
      <w:start w:val="1"/>
      <w:numFmt w:val="bullet"/>
      <w:lvlText w:val=""/>
      <w:lvlJc w:val="left"/>
      <w:pPr>
        <w:ind w:left="4059" w:hanging="360"/>
      </w:pPr>
      <w:rPr>
        <w:rFonts w:ascii="Wingdings" w:hAnsi="Wingdings" w:hint="default"/>
      </w:rPr>
    </w:lvl>
    <w:lvl w:ilvl="6" w:tplc="08090001" w:tentative="1">
      <w:start w:val="1"/>
      <w:numFmt w:val="bullet"/>
      <w:lvlText w:val=""/>
      <w:lvlJc w:val="left"/>
      <w:pPr>
        <w:ind w:left="4779" w:hanging="360"/>
      </w:pPr>
      <w:rPr>
        <w:rFonts w:ascii="Symbol" w:hAnsi="Symbol" w:hint="default"/>
      </w:rPr>
    </w:lvl>
    <w:lvl w:ilvl="7" w:tplc="08090003" w:tentative="1">
      <w:start w:val="1"/>
      <w:numFmt w:val="bullet"/>
      <w:lvlText w:val="o"/>
      <w:lvlJc w:val="left"/>
      <w:pPr>
        <w:ind w:left="5499" w:hanging="360"/>
      </w:pPr>
      <w:rPr>
        <w:rFonts w:ascii="Courier New" w:hAnsi="Courier New" w:cs="Courier New" w:hint="default"/>
      </w:rPr>
    </w:lvl>
    <w:lvl w:ilvl="8" w:tplc="08090005" w:tentative="1">
      <w:start w:val="1"/>
      <w:numFmt w:val="bullet"/>
      <w:lvlText w:val=""/>
      <w:lvlJc w:val="left"/>
      <w:pPr>
        <w:ind w:left="6219" w:hanging="360"/>
      </w:pPr>
      <w:rPr>
        <w:rFonts w:ascii="Wingdings" w:hAnsi="Wingdings" w:hint="default"/>
      </w:rPr>
    </w:lvl>
  </w:abstractNum>
  <w:abstractNum w:abstractNumId="43" w15:restartNumberingAfterBreak="0">
    <w:nsid w:val="5FD65DA0"/>
    <w:multiLevelType w:val="multilevel"/>
    <w:tmpl w:val="2736CD8E"/>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44" w15:restartNumberingAfterBreak="0">
    <w:nsid w:val="62856280"/>
    <w:multiLevelType w:val="hybridMultilevel"/>
    <w:tmpl w:val="D88E4B2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45" w15:restartNumberingAfterBreak="0">
    <w:nsid w:val="64E277CD"/>
    <w:multiLevelType w:val="hybridMultilevel"/>
    <w:tmpl w:val="928818A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6" w15:restartNumberingAfterBreak="0">
    <w:nsid w:val="66995765"/>
    <w:multiLevelType w:val="hybridMultilevel"/>
    <w:tmpl w:val="FF40FD4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7" w15:restartNumberingAfterBreak="0">
    <w:nsid w:val="67E74D79"/>
    <w:multiLevelType w:val="hybridMultilevel"/>
    <w:tmpl w:val="E196F53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8" w15:restartNumberingAfterBreak="0">
    <w:nsid w:val="69D429E9"/>
    <w:multiLevelType w:val="multilevel"/>
    <w:tmpl w:val="EE84C744"/>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cs="Times New Roman" w:hint="default"/>
        <w:sz w:val="20"/>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
      <w:lvlJc w:val="left"/>
      <w:pPr>
        <w:tabs>
          <w:tab w:val="num" w:pos="3240"/>
        </w:tabs>
        <w:ind w:left="3240" w:hanging="360"/>
      </w:pPr>
      <w:rPr>
        <w:rFonts w:ascii="Wingdings" w:hAnsi="Wingdings" w:hint="default"/>
        <w:sz w:val="20"/>
      </w:rPr>
    </w:lvl>
    <w:lvl w:ilvl="5">
      <w:start w:val="1"/>
      <w:numFmt w:val="bullet"/>
      <w:lvlText w:val=""/>
      <w:lvlJc w:val="left"/>
      <w:pPr>
        <w:tabs>
          <w:tab w:val="num" w:pos="3960"/>
        </w:tabs>
        <w:ind w:left="3960" w:hanging="360"/>
      </w:pPr>
      <w:rPr>
        <w:rFonts w:ascii="Wingdings" w:hAnsi="Wingdings" w:hint="default"/>
        <w:sz w:val="20"/>
      </w:rPr>
    </w:lvl>
    <w:lvl w:ilvl="6">
      <w:start w:val="1"/>
      <w:numFmt w:val="bullet"/>
      <w:lvlText w:val=""/>
      <w:lvlJc w:val="left"/>
      <w:pPr>
        <w:tabs>
          <w:tab w:val="num" w:pos="4680"/>
        </w:tabs>
        <w:ind w:left="4680" w:hanging="360"/>
      </w:pPr>
      <w:rPr>
        <w:rFonts w:ascii="Wingdings" w:hAnsi="Wingdings" w:hint="default"/>
        <w:sz w:val="20"/>
      </w:rPr>
    </w:lvl>
    <w:lvl w:ilvl="7">
      <w:start w:val="1"/>
      <w:numFmt w:val="bullet"/>
      <w:lvlText w:val=""/>
      <w:lvlJc w:val="left"/>
      <w:pPr>
        <w:tabs>
          <w:tab w:val="num" w:pos="5400"/>
        </w:tabs>
        <w:ind w:left="5400" w:hanging="360"/>
      </w:pPr>
      <w:rPr>
        <w:rFonts w:ascii="Wingdings" w:hAnsi="Wingdings" w:hint="default"/>
        <w:sz w:val="20"/>
      </w:rPr>
    </w:lvl>
    <w:lvl w:ilvl="8">
      <w:start w:val="1"/>
      <w:numFmt w:val="bullet"/>
      <w:lvlText w:val=""/>
      <w:lvlJc w:val="left"/>
      <w:pPr>
        <w:tabs>
          <w:tab w:val="num" w:pos="6120"/>
        </w:tabs>
        <w:ind w:left="6120" w:hanging="360"/>
      </w:pPr>
      <w:rPr>
        <w:rFonts w:ascii="Wingdings" w:hAnsi="Wingdings" w:hint="default"/>
        <w:sz w:val="20"/>
      </w:rPr>
    </w:lvl>
  </w:abstractNum>
  <w:abstractNum w:abstractNumId="49" w15:restartNumberingAfterBreak="0">
    <w:nsid w:val="6A2E40ED"/>
    <w:multiLevelType w:val="hybridMultilevel"/>
    <w:tmpl w:val="2126184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0" w15:restartNumberingAfterBreak="0">
    <w:nsid w:val="6D3A1DB3"/>
    <w:multiLevelType w:val="hybridMultilevel"/>
    <w:tmpl w:val="390253B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1" w15:restartNumberingAfterBreak="0">
    <w:nsid w:val="6E26079C"/>
    <w:multiLevelType w:val="hybridMultilevel"/>
    <w:tmpl w:val="16A0577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2" w15:restartNumberingAfterBreak="0">
    <w:nsid w:val="6E767E36"/>
    <w:multiLevelType w:val="hybridMultilevel"/>
    <w:tmpl w:val="6F04893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3" w15:restartNumberingAfterBreak="0">
    <w:nsid w:val="6F850DA1"/>
    <w:multiLevelType w:val="hybridMultilevel"/>
    <w:tmpl w:val="01DCB39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4" w15:restartNumberingAfterBreak="0">
    <w:nsid w:val="719D73D7"/>
    <w:multiLevelType w:val="hybridMultilevel"/>
    <w:tmpl w:val="9072E24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5" w15:restartNumberingAfterBreak="0">
    <w:nsid w:val="71B3217D"/>
    <w:multiLevelType w:val="multilevel"/>
    <w:tmpl w:val="D2CEAE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72201812"/>
    <w:multiLevelType w:val="hybridMultilevel"/>
    <w:tmpl w:val="5330E17C"/>
    <w:lvl w:ilvl="0" w:tplc="D7D6AA06">
      <w:start w:val="1"/>
      <w:numFmt w:val="bullet"/>
      <w:lvlText w:val=""/>
      <w:lvlJc w:val="left"/>
      <w:pPr>
        <w:ind w:left="360" w:hanging="360"/>
      </w:pPr>
      <w:rPr>
        <w:rFonts w:ascii="Symbol" w:hAnsi="Symbol" w:hint="default"/>
        <w:color w:val="auto"/>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57" w15:restartNumberingAfterBreak="0">
    <w:nsid w:val="7835670E"/>
    <w:multiLevelType w:val="hybridMultilevel"/>
    <w:tmpl w:val="B40222D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8" w15:restartNumberingAfterBreak="0">
    <w:nsid w:val="79044ED0"/>
    <w:multiLevelType w:val="hybridMultilevel"/>
    <w:tmpl w:val="981E2FE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626741053">
    <w:abstractNumId w:val="16"/>
  </w:num>
  <w:num w:numId="2" w16cid:durableId="248781440">
    <w:abstractNumId w:val="27"/>
  </w:num>
  <w:num w:numId="3" w16cid:durableId="2035305657">
    <w:abstractNumId w:val="5"/>
  </w:num>
  <w:num w:numId="4" w16cid:durableId="1197737068">
    <w:abstractNumId w:val="30"/>
  </w:num>
  <w:num w:numId="5" w16cid:durableId="273053298">
    <w:abstractNumId w:val="37"/>
  </w:num>
  <w:num w:numId="6" w16cid:durableId="1972398663">
    <w:abstractNumId w:val="49"/>
  </w:num>
  <w:num w:numId="7" w16cid:durableId="1078867167">
    <w:abstractNumId w:val="10"/>
  </w:num>
  <w:num w:numId="8" w16cid:durableId="694235519">
    <w:abstractNumId w:val="12"/>
  </w:num>
  <w:num w:numId="9" w16cid:durableId="1878077346">
    <w:abstractNumId w:val="3"/>
  </w:num>
  <w:num w:numId="10" w16cid:durableId="531962659">
    <w:abstractNumId w:val="15"/>
  </w:num>
  <w:num w:numId="11" w16cid:durableId="674572814">
    <w:abstractNumId w:val="2"/>
  </w:num>
  <w:num w:numId="12" w16cid:durableId="1556164097">
    <w:abstractNumId w:val="9"/>
  </w:num>
  <w:num w:numId="13" w16cid:durableId="671878371">
    <w:abstractNumId w:val="43"/>
  </w:num>
  <w:num w:numId="14" w16cid:durableId="1028721832">
    <w:abstractNumId w:val="32"/>
  </w:num>
  <w:num w:numId="15" w16cid:durableId="368914892">
    <w:abstractNumId w:val="48"/>
  </w:num>
  <w:num w:numId="16" w16cid:durableId="1997875143">
    <w:abstractNumId w:val="33"/>
  </w:num>
  <w:num w:numId="17" w16cid:durableId="610473426">
    <w:abstractNumId w:val="38"/>
  </w:num>
  <w:num w:numId="18" w16cid:durableId="2071613985">
    <w:abstractNumId w:val="40"/>
  </w:num>
  <w:num w:numId="19" w16cid:durableId="1871262596">
    <w:abstractNumId w:val="6"/>
  </w:num>
  <w:num w:numId="20" w16cid:durableId="1284120188">
    <w:abstractNumId w:val="24"/>
  </w:num>
  <w:num w:numId="21" w16cid:durableId="1593321146">
    <w:abstractNumId w:val="57"/>
  </w:num>
  <w:num w:numId="22" w16cid:durableId="993488643">
    <w:abstractNumId w:val="11"/>
  </w:num>
  <w:num w:numId="23" w16cid:durableId="63839589">
    <w:abstractNumId w:val="41"/>
  </w:num>
  <w:num w:numId="24" w16cid:durableId="1050109808">
    <w:abstractNumId w:val="58"/>
  </w:num>
  <w:num w:numId="25" w16cid:durableId="613291033">
    <w:abstractNumId w:val="25"/>
  </w:num>
  <w:num w:numId="26" w16cid:durableId="1911962756">
    <w:abstractNumId w:val="34"/>
  </w:num>
  <w:num w:numId="27" w16cid:durableId="1999723890">
    <w:abstractNumId w:val="22"/>
  </w:num>
  <w:num w:numId="28" w16cid:durableId="1245532423">
    <w:abstractNumId w:val="36"/>
  </w:num>
  <w:num w:numId="29" w16cid:durableId="2048220292">
    <w:abstractNumId w:val="54"/>
  </w:num>
  <w:num w:numId="30" w16cid:durableId="857963363">
    <w:abstractNumId w:val="42"/>
  </w:num>
  <w:num w:numId="31" w16cid:durableId="1615750474">
    <w:abstractNumId w:val="1"/>
  </w:num>
  <w:num w:numId="32" w16cid:durableId="228807491">
    <w:abstractNumId w:val="50"/>
  </w:num>
  <w:num w:numId="33" w16cid:durableId="1133250276">
    <w:abstractNumId w:val="4"/>
  </w:num>
  <w:num w:numId="34" w16cid:durableId="1503549425">
    <w:abstractNumId w:val="7"/>
  </w:num>
  <w:num w:numId="35" w16cid:durableId="1949196398">
    <w:abstractNumId w:val="18"/>
  </w:num>
  <w:num w:numId="36" w16cid:durableId="1041708425">
    <w:abstractNumId w:val="8"/>
  </w:num>
  <w:num w:numId="37" w16cid:durableId="207567269">
    <w:abstractNumId w:val="28"/>
  </w:num>
  <w:num w:numId="38" w16cid:durableId="1328827651">
    <w:abstractNumId w:val="17"/>
  </w:num>
  <w:num w:numId="39" w16cid:durableId="2076928322">
    <w:abstractNumId w:val="26"/>
  </w:num>
  <w:num w:numId="40" w16cid:durableId="848717016">
    <w:abstractNumId w:val="23"/>
  </w:num>
  <w:num w:numId="41" w16cid:durableId="689335699">
    <w:abstractNumId w:val="52"/>
  </w:num>
  <w:num w:numId="42" w16cid:durableId="1599630501">
    <w:abstractNumId w:val="31"/>
  </w:num>
  <w:num w:numId="43" w16cid:durableId="459347170">
    <w:abstractNumId w:val="46"/>
  </w:num>
  <w:num w:numId="44" w16cid:durableId="1113936942">
    <w:abstractNumId w:val="20"/>
  </w:num>
  <w:num w:numId="45" w16cid:durableId="710961598">
    <w:abstractNumId w:val="45"/>
  </w:num>
  <w:num w:numId="46" w16cid:durableId="1187207888">
    <w:abstractNumId w:val="19"/>
  </w:num>
  <w:num w:numId="47" w16cid:durableId="2002350184">
    <w:abstractNumId w:val="21"/>
  </w:num>
  <w:num w:numId="48" w16cid:durableId="782726490">
    <w:abstractNumId w:val="55"/>
  </w:num>
  <w:num w:numId="49" w16cid:durableId="1770734413">
    <w:abstractNumId w:val="14"/>
  </w:num>
  <w:num w:numId="50" w16cid:durableId="708725827">
    <w:abstractNumId w:val="47"/>
  </w:num>
  <w:num w:numId="51" w16cid:durableId="1266645642">
    <w:abstractNumId w:val="29"/>
  </w:num>
  <w:num w:numId="52" w16cid:durableId="1296836300">
    <w:abstractNumId w:val="0"/>
  </w:num>
  <w:num w:numId="53" w16cid:durableId="1114597799">
    <w:abstractNumId w:val="56"/>
  </w:num>
  <w:num w:numId="54" w16cid:durableId="2121483260">
    <w:abstractNumId w:val="44"/>
  </w:num>
  <w:num w:numId="55" w16cid:durableId="953629889">
    <w:abstractNumId w:val="39"/>
  </w:num>
  <w:num w:numId="56" w16cid:durableId="1486119941">
    <w:abstractNumId w:val="53"/>
  </w:num>
  <w:num w:numId="57" w16cid:durableId="1774589414">
    <w:abstractNumId w:val="35"/>
  </w:num>
  <w:num w:numId="58" w16cid:durableId="1501391214">
    <w:abstractNumId w:val="51"/>
  </w:num>
  <w:num w:numId="59" w16cid:durableId="178437640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DateAndTime/>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7D75"/>
    <w:rsid w:val="000004C5"/>
    <w:rsid w:val="000035FE"/>
    <w:rsid w:val="00011DCF"/>
    <w:rsid w:val="00020EF1"/>
    <w:rsid w:val="00021042"/>
    <w:rsid w:val="00024C33"/>
    <w:rsid w:val="0003014F"/>
    <w:rsid w:val="0003236C"/>
    <w:rsid w:val="00035D67"/>
    <w:rsid w:val="000375FF"/>
    <w:rsid w:val="00040EC7"/>
    <w:rsid w:val="00042460"/>
    <w:rsid w:val="000438EE"/>
    <w:rsid w:val="00044790"/>
    <w:rsid w:val="00044E05"/>
    <w:rsid w:val="00045118"/>
    <w:rsid w:val="00045D7C"/>
    <w:rsid w:val="00046BCD"/>
    <w:rsid w:val="00046FAF"/>
    <w:rsid w:val="00047278"/>
    <w:rsid w:val="00047700"/>
    <w:rsid w:val="00050637"/>
    <w:rsid w:val="000510CB"/>
    <w:rsid w:val="00060761"/>
    <w:rsid w:val="00063B97"/>
    <w:rsid w:val="000670EF"/>
    <w:rsid w:val="000713CD"/>
    <w:rsid w:val="000724E0"/>
    <w:rsid w:val="00072AA0"/>
    <w:rsid w:val="00072CE4"/>
    <w:rsid w:val="00075A9F"/>
    <w:rsid w:val="00076F81"/>
    <w:rsid w:val="00080881"/>
    <w:rsid w:val="00083E84"/>
    <w:rsid w:val="0009023D"/>
    <w:rsid w:val="00090334"/>
    <w:rsid w:val="00093AD7"/>
    <w:rsid w:val="00096981"/>
    <w:rsid w:val="00096D89"/>
    <w:rsid w:val="000A0225"/>
    <w:rsid w:val="000B234D"/>
    <w:rsid w:val="000B23D5"/>
    <w:rsid w:val="000B6473"/>
    <w:rsid w:val="000B7015"/>
    <w:rsid w:val="000C007D"/>
    <w:rsid w:val="000C1172"/>
    <w:rsid w:val="000C267B"/>
    <w:rsid w:val="000C2DCA"/>
    <w:rsid w:val="000C38CE"/>
    <w:rsid w:val="000C57F8"/>
    <w:rsid w:val="000C5C12"/>
    <w:rsid w:val="000C5EAB"/>
    <w:rsid w:val="000C6596"/>
    <w:rsid w:val="000C7064"/>
    <w:rsid w:val="000D428B"/>
    <w:rsid w:val="000E039F"/>
    <w:rsid w:val="000E0CC1"/>
    <w:rsid w:val="000E3BFF"/>
    <w:rsid w:val="000E5CBC"/>
    <w:rsid w:val="000E60C1"/>
    <w:rsid w:val="000E620B"/>
    <w:rsid w:val="000E7406"/>
    <w:rsid w:val="000E7B76"/>
    <w:rsid w:val="000E7C16"/>
    <w:rsid w:val="000F0E8E"/>
    <w:rsid w:val="000F20C8"/>
    <w:rsid w:val="000F779D"/>
    <w:rsid w:val="001005B2"/>
    <w:rsid w:val="00101BC7"/>
    <w:rsid w:val="00106E5F"/>
    <w:rsid w:val="00112230"/>
    <w:rsid w:val="0011639E"/>
    <w:rsid w:val="0012001D"/>
    <w:rsid w:val="001223E2"/>
    <w:rsid w:val="0012605E"/>
    <w:rsid w:val="00126952"/>
    <w:rsid w:val="00127A73"/>
    <w:rsid w:val="0013156B"/>
    <w:rsid w:val="001325B8"/>
    <w:rsid w:val="00134291"/>
    <w:rsid w:val="0013667E"/>
    <w:rsid w:val="00136FCF"/>
    <w:rsid w:val="00137209"/>
    <w:rsid w:val="00145EE8"/>
    <w:rsid w:val="00147BBF"/>
    <w:rsid w:val="001514C3"/>
    <w:rsid w:val="00153048"/>
    <w:rsid w:val="00166F50"/>
    <w:rsid w:val="00166FCF"/>
    <w:rsid w:val="0017167F"/>
    <w:rsid w:val="00174EAC"/>
    <w:rsid w:val="001751D4"/>
    <w:rsid w:val="00175AAD"/>
    <w:rsid w:val="00183F72"/>
    <w:rsid w:val="00187210"/>
    <w:rsid w:val="001906A0"/>
    <w:rsid w:val="00190862"/>
    <w:rsid w:val="00193140"/>
    <w:rsid w:val="00197CA5"/>
    <w:rsid w:val="001A04E2"/>
    <w:rsid w:val="001A052C"/>
    <w:rsid w:val="001A1042"/>
    <w:rsid w:val="001A2C34"/>
    <w:rsid w:val="001A3B84"/>
    <w:rsid w:val="001A4204"/>
    <w:rsid w:val="001A5F88"/>
    <w:rsid w:val="001A7C6E"/>
    <w:rsid w:val="001B118D"/>
    <w:rsid w:val="001B489C"/>
    <w:rsid w:val="001B5565"/>
    <w:rsid w:val="001C2C2A"/>
    <w:rsid w:val="001C356A"/>
    <w:rsid w:val="001D06EF"/>
    <w:rsid w:val="001D1E3D"/>
    <w:rsid w:val="001D72E6"/>
    <w:rsid w:val="001E5738"/>
    <w:rsid w:val="001E7128"/>
    <w:rsid w:val="001E7221"/>
    <w:rsid w:val="001F0428"/>
    <w:rsid w:val="001F07EB"/>
    <w:rsid w:val="001F0955"/>
    <w:rsid w:val="001F1F5E"/>
    <w:rsid w:val="001F37D9"/>
    <w:rsid w:val="001F457F"/>
    <w:rsid w:val="001F55DC"/>
    <w:rsid w:val="001F56C2"/>
    <w:rsid w:val="001F6D3F"/>
    <w:rsid w:val="00200976"/>
    <w:rsid w:val="00202ECA"/>
    <w:rsid w:val="002104B6"/>
    <w:rsid w:val="00210B5E"/>
    <w:rsid w:val="0021393E"/>
    <w:rsid w:val="00213FD8"/>
    <w:rsid w:val="002163D1"/>
    <w:rsid w:val="00220464"/>
    <w:rsid w:val="002205C3"/>
    <w:rsid w:val="002310F3"/>
    <w:rsid w:val="002313D8"/>
    <w:rsid w:val="00232624"/>
    <w:rsid w:val="00233438"/>
    <w:rsid w:val="00234D77"/>
    <w:rsid w:val="00243113"/>
    <w:rsid w:val="0025088B"/>
    <w:rsid w:val="00252578"/>
    <w:rsid w:val="00253B03"/>
    <w:rsid w:val="002558FB"/>
    <w:rsid w:val="002646BA"/>
    <w:rsid w:val="00264991"/>
    <w:rsid w:val="002713CF"/>
    <w:rsid w:val="00272AAE"/>
    <w:rsid w:val="00275D17"/>
    <w:rsid w:val="0027674F"/>
    <w:rsid w:val="00276C91"/>
    <w:rsid w:val="002770AC"/>
    <w:rsid w:val="00280448"/>
    <w:rsid w:val="00282410"/>
    <w:rsid w:val="002831CE"/>
    <w:rsid w:val="00283BD2"/>
    <w:rsid w:val="00285B20"/>
    <w:rsid w:val="002869FE"/>
    <w:rsid w:val="00290879"/>
    <w:rsid w:val="0029102E"/>
    <w:rsid w:val="00291089"/>
    <w:rsid w:val="00293A8C"/>
    <w:rsid w:val="002A26F9"/>
    <w:rsid w:val="002A5B1B"/>
    <w:rsid w:val="002A5D6C"/>
    <w:rsid w:val="002A664D"/>
    <w:rsid w:val="002A70A4"/>
    <w:rsid w:val="002A74BE"/>
    <w:rsid w:val="002B283F"/>
    <w:rsid w:val="002B31E7"/>
    <w:rsid w:val="002B3DF4"/>
    <w:rsid w:val="002B416B"/>
    <w:rsid w:val="002B587D"/>
    <w:rsid w:val="002B6E9F"/>
    <w:rsid w:val="002B7F50"/>
    <w:rsid w:val="002C0BEA"/>
    <w:rsid w:val="002C212F"/>
    <w:rsid w:val="002C480B"/>
    <w:rsid w:val="002C60AC"/>
    <w:rsid w:val="002D0275"/>
    <w:rsid w:val="002D0ACD"/>
    <w:rsid w:val="002D2D23"/>
    <w:rsid w:val="002D40DE"/>
    <w:rsid w:val="002D4712"/>
    <w:rsid w:val="002D6524"/>
    <w:rsid w:val="002D78AC"/>
    <w:rsid w:val="002E383D"/>
    <w:rsid w:val="002E3C89"/>
    <w:rsid w:val="002E706B"/>
    <w:rsid w:val="002E76BB"/>
    <w:rsid w:val="002E7DF8"/>
    <w:rsid w:val="002F1B07"/>
    <w:rsid w:val="002F29BB"/>
    <w:rsid w:val="002F2A0A"/>
    <w:rsid w:val="002F5959"/>
    <w:rsid w:val="002F61E6"/>
    <w:rsid w:val="002F6E4C"/>
    <w:rsid w:val="00310D94"/>
    <w:rsid w:val="00312FD1"/>
    <w:rsid w:val="00314EF1"/>
    <w:rsid w:val="00316584"/>
    <w:rsid w:val="00320825"/>
    <w:rsid w:val="00322CE9"/>
    <w:rsid w:val="00323CF6"/>
    <w:rsid w:val="00325DFF"/>
    <w:rsid w:val="003336B8"/>
    <w:rsid w:val="0033399F"/>
    <w:rsid w:val="00335C25"/>
    <w:rsid w:val="003366BC"/>
    <w:rsid w:val="00340FA4"/>
    <w:rsid w:val="00341224"/>
    <w:rsid w:val="00342DA9"/>
    <w:rsid w:val="00344D9F"/>
    <w:rsid w:val="00346265"/>
    <w:rsid w:val="00346EE8"/>
    <w:rsid w:val="003513F9"/>
    <w:rsid w:val="0035349B"/>
    <w:rsid w:val="0035535B"/>
    <w:rsid w:val="003558F5"/>
    <w:rsid w:val="003572D1"/>
    <w:rsid w:val="003601C5"/>
    <w:rsid w:val="003611B4"/>
    <w:rsid w:val="0036124F"/>
    <w:rsid w:val="00364EB7"/>
    <w:rsid w:val="00367833"/>
    <w:rsid w:val="0037474D"/>
    <w:rsid w:val="00376F64"/>
    <w:rsid w:val="003775E9"/>
    <w:rsid w:val="00377FEF"/>
    <w:rsid w:val="00381660"/>
    <w:rsid w:val="00384474"/>
    <w:rsid w:val="003926D7"/>
    <w:rsid w:val="00395B84"/>
    <w:rsid w:val="00396E89"/>
    <w:rsid w:val="00397735"/>
    <w:rsid w:val="003A1423"/>
    <w:rsid w:val="003A371C"/>
    <w:rsid w:val="003A4639"/>
    <w:rsid w:val="003A6F50"/>
    <w:rsid w:val="003B3227"/>
    <w:rsid w:val="003B4786"/>
    <w:rsid w:val="003B4824"/>
    <w:rsid w:val="003B6120"/>
    <w:rsid w:val="003C02B7"/>
    <w:rsid w:val="003C06FD"/>
    <w:rsid w:val="003C18B7"/>
    <w:rsid w:val="003C2D3A"/>
    <w:rsid w:val="003C36B0"/>
    <w:rsid w:val="003C4C6B"/>
    <w:rsid w:val="003C67DC"/>
    <w:rsid w:val="003C6B64"/>
    <w:rsid w:val="003C7093"/>
    <w:rsid w:val="003D04D5"/>
    <w:rsid w:val="003D0BBB"/>
    <w:rsid w:val="003D13E0"/>
    <w:rsid w:val="003D334D"/>
    <w:rsid w:val="003E00C3"/>
    <w:rsid w:val="003E2270"/>
    <w:rsid w:val="003E293E"/>
    <w:rsid w:val="003E2F5C"/>
    <w:rsid w:val="003E33A1"/>
    <w:rsid w:val="003E48C6"/>
    <w:rsid w:val="003E55AA"/>
    <w:rsid w:val="003F1E61"/>
    <w:rsid w:val="003F2CD6"/>
    <w:rsid w:val="003F582E"/>
    <w:rsid w:val="003F5AFD"/>
    <w:rsid w:val="003F7387"/>
    <w:rsid w:val="003F76B9"/>
    <w:rsid w:val="004047D8"/>
    <w:rsid w:val="00404BDE"/>
    <w:rsid w:val="00405424"/>
    <w:rsid w:val="004057B0"/>
    <w:rsid w:val="00412936"/>
    <w:rsid w:val="00412F41"/>
    <w:rsid w:val="00415C00"/>
    <w:rsid w:val="00426B23"/>
    <w:rsid w:val="0043058B"/>
    <w:rsid w:val="004346B9"/>
    <w:rsid w:val="00435FC2"/>
    <w:rsid w:val="0043751B"/>
    <w:rsid w:val="00443528"/>
    <w:rsid w:val="004438DF"/>
    <w:rsid w:val="004461BB"/>
    <w:rsid w:val="00450889"/>
    <w:rsid w:val="004511DF"/>
    <w:rsid w:val="004517BC"/>
    <w:rsid w:val="00453639"/>
    <w:rsid w:val="00454738"/>
    <w:rsid w:val="00454896"/>
    <w:rsid w:val="0045689A"/>
    <w:rsid w:val="0046133C"/>
    <w:rsid w:val="004624FF"/>
    <w:rsid w:val="004637DF"/>
    <w:rsid w:val="00470DAA"/>
    <w:rsid w:val="00471240"/>
    <w:rsid w:val="00471BDC"/>
    <w:rsid w:val="00473D03"/>
    <w:rsid w:val="00476923"/>
    <w:rsid w:val="00483588"/>
    <w:rsid w:val="004836C2"/>
    <w:rsid w:val="004870CE"/>
    <w:rsid w:val="004975A0"/>
    <w:rsid w:val="004B37EE"/>
    <w:rsid w:val="004B3A71"/>
    <w:rsid w:val="004B4599"/>
    <w:rsid w:val="004B77A2"/>
    <w:rsid w:val="004C084F"/>
    <w:rsid w:val="004C352C"/>
    <w:rsid w:val="004D14F7"/>
    <w:rsid w:val="004D2D79"/>
    <w:rsid w:val="004D3018"/>
    <w:rsid w:val="004D47CE"/>
    <w:rsid w:val="004D4B87"/>
    <w:rsid w:val="004D50B8"/>
    <w:rsid w:val="004D5F4D"/>
    <w:rsid w:val="004D64B2"/>
    <w:rsid w:val="004D6992"/>
    <w:rsid w:val="004D6FD7"/>
    <w:rsid w:val="004D7725"/>
    <w:rsid w:val="004E04A7"/>
    <w:rsid w:val="004E4429"/>
    <w:rsid w:val="004F0A68"/>
    <w:rsid w:val="004F4A8A"/>
    <w:rsid w:val="004F510C"/>
    <w:rsid w:val="004F6CF1"/>
    <w:rsid w:val="004F6F67"/>
    <w:rsid w:val="005014FD"/>
    <w:rsid w:val="00502F60"/>
    <w:rsid w:val="00503A32"/>
    <w:rsid w:val="00504DB7"/>
    <w:rsid w:val="00505B53"/>
    <w:rsid w:val="00505E2B"/>
    <w:rsid w:val="0050684D"/>
    <w:rsid w:val="00506ACF"/>
    <w:rsid w:val="005121FD"/>
    <w:rsid w:val="005170F2"/>
    <w:rsid w:val="00520B62"/>
    <w:rsid w:val="00521CFF"/>
    <w:rsid w:val="00522840"/>
    <w:rsid w:val="0052370D"/>
    <w:rsid w:val="00525DCA"/>
    <w:rsid w:val="00527730"/>
    <w:rsid w:val="00531F51"/>
    <w:rsid w:val="00532210"/>
    <w:rsid w:val="005334F2"/>
    <w:rsid w:val="0053725E"/>
    <w:rsid w:val="005401D1"/>
    <w:rsid w:val="005421DD"/>
    <w:rsid w:val="0054339E"/>
    <w:rsid w:val="005443FA"/>
    <w:rsid w:val="00544998"/>
    <w:rsid w:val="00544C7A"/>
    <w:rsid w:val="00545E5A"/>
    <w:rsid w:val="005507F6"/>
    <w:rsid w:val="005511D0"/>
    <w:rsid w:val="005533C5"/>
    <w:rsid w:val="0055461F"/>
    <w:rsid w:val="00554E96"/>
    <w:rsid w:val="00560079"/>
    <w:rsid w:val="00560EC0"/>
    <w:rsid w:val="005626EC"/>
    <w:rsid w:val="00563B7A"/>
    <w:rsid w:val="00565E62"/>
    <w:rsid w:val="00566B6B"/>
    <w:rsid w:val="00567A52"/>
    <w:rsid w:val="00570E14"/>
    <w:rsid w:val="00572365"/>
    <w:rsid w:val="00572639"/>
    <w:rsid w:val="00572A44"/>
    <w:rsid w:val="00573184"/>
    <w:rsid w:val="00574AA8"/>
    <w:rsid w:val="005762B3"/>
    <w:rsid w:val="0057773E"/>
    <w:rsid w:val="005800DA"/>
    <w:rsid w:val="00583647"/>
    <w:rsid w:val="00584483"/>
    <w:rsid w:val="00585404"/>
    <w:rsid w:val="00586794"/>
    <w:rsid w:val="005900C4"/>
    <w:rsid w:val="00590A47"/>
    <w:rsid w:val="00595596"/>
    <w:rsid w:val="005975C3"/>
    <w:rsid w:val="00597F66"/>
    <w:rsid w:val="005A4971"/>
    <w:rsid w:val="005A6BB1"/>
    <w:rsid w:val="005A7072"/>
    <w:rsid w:val="005B02CA"/>
    <w:rsid w:val="005B2544"/>
    <w:rsid w:val="005B2624"/>
    <w:rsid w:val="005B4EA8"/>
    <w:rsid w:val="005B6D69"/>
    <w:rsid w:val="005C623C"/>
    <w:rsid w:val="005D3505"/>
    <w:rsid w:val="005D795F"/>
    <w:rsid w:val="005E0D77"/>
    <w:rsid w:val="005E3381"/>
    <w:rsid w:val="005E7CDC"/>
    <w:rsid w:val="005F1A35"/>
    <w:rsid w:val="005F3133"/>
    <w:rsid w:val="005F4138"/>
    <w:rsid w:val="0060280E"/>
    <w:rsid w:val="0060376F"/>
    <w:rsid w:val="00604AE0"/>
    <w:rsid w:val="00606AFA"/>
    <w:rsid w:val="00610B08"/>
    <w:rsid w:val="00611232"/>
    <w:rsid w:val="00612CBD"/>
    <w:rsid w:val="00615814"/>
    <w:rsid w:val="0062032A"/>
    <w:rsid w:val="00622C6C"/>
    <w:rsid w:val="00625D32"/>
    <w:rsid w:val="00626C7B"/>
    <w:rsid w:val="00630BAD"/>
    <w:rsid w:val="00632DB8"/>
    <w:rsid w:val="006369E9"/>
    <w:rsid w:val="006370A5"/>
    <w:rsid w:val="006405CC"/>
    <w:rsid w:val="00641502"/>
    <w:rsid w:val="00641F70"/>
    <w:rsid w:val="00650D3E"/>
    <w:rsid w:val="00652345"/>
    <w:rsid w:val="00652360"/>
    <w:rsid w:val="0065350F"/>
    <w:rsid w:val="006555C8"/>
    <w:rsid w:val="006568DA"/>
    <w:rsid w:val="00657824"/>
    <w:rsid w:val="006600FA"/>
    <w:rsid w:val="00661125"/>
    <w:rsid w:val="006652AC"/>
    <w:rsid w:val="00667D3C"/>
    <w:rsid w:val="0067296B"/>
    <w:rsid w:val="00672AFB"/>
    <w:rsid w:val="00672E88"/>
    <w:rsid w:val="006748A5"/>
    <w:rsid w:val="00676AC0"/>
    <w:rsid w:val="00681B61"/>
    <w:rsid w:val="00690AC4"/>
    <w:rsid w:val="00695725"/>
    <w:rsid w:val="00696D09"/>
    <w:rsid w:val="006A379D"/>
    <w:rsid w:val="006A634E"/>
    <w:rsid w:val="006A743E"/>
    <w:rsid w:val="006B23EF"/>
    <w:rsid w:val="006B3398"/>
    <w:rsid w:val="006B72E3"/>
    <w:rsid w:val="006C050B"/>
    <w:rsid w:val="006C1089"/>
    <w:rsid w:val="006C415C"/>
    <w:rsid w:val="006C4E08"/>
    <w:rsid w:val="006C5AFE"/>
    <w:rsid w:val="006D1B8C"/>
    <w:rsid w:val="006D78E2"/>
    <w:rsid w:val="006D7DD2"/>
    <w:rsid w:val="006E4F6E"/>
    <w:rsid w:val="006E5B5D"/>
    <w:rsid w:val="006F40C3"/>
    <w:rsid w:val="006F4EBC"/>
    <w:rsid w:val="006F4EC8"/>
    <w:rsid w:val="006F4F72"/>
    <w:rsid w:val="006F78B0"/>
    <w:rsid w:val="006F79B2"/>
    <w:rsid w:val="00701B46"/>
    <w:rsid w:val="00704AAE"/>
    <w:rsid w:val="00704D0D"/>
    <w:rsid w:val="00705077"/>
    <w:rsid w:val="00705865"/>
    <w:rsid w:val="00706C93"/>
    <w:rsid w:val="00714089"/>
    <w:rsid w:val="007220CA"/>
    <w:rsid w:val="007233A6"/>
    <w:rsid w:val="0072512D"/>
    <w:rsid w:val="00726CD5"/>
    <w:rsid w:val="0072723F"/>
    <w:rsid w:val="0072766E"/>
    <w:rsid w:val="007277DF"/>
    <w:rsid w:val="00727A78"/>
    <w:rsid w:val="00731334"/>
    <w:rsid w:val="007327A4"/>
    <w:rsid w:val="007343C4"/>
    <w:rsid w:val="00736816"/>
    <w:rsid w:val="007375AB"/>
    <w:rsid w:val="00737C61"/>
    <w:rsid w:val="00740996"/>
    <w:rsid w:val="00744F11"/>
    <w:rsid w:val="007451BE"/>
    <w:rsid w:val="007466E7"/>
    <w:rsid w:val="0075319B"/>
    <w:rsid w:val="0075443C"/>
    <w:rsid w:val="0075765E"/>
    <w:rsid w:val="0076120B"/>
    <w:rsid w:val="00761C95"/>
    <w:rsid w:val="00763748"/>
    <w:rsid w:val="00763E9E"/>
    <w:rsid w:val="00765C99"/>
    <w:rsid w:val="007713FB"/>
    <w:rsid w:val="00771F52"/>
    <w:rsid w:val="00774585"/>
    <w:rsid w:val="00775F40"/>
    <w:rsid w:val="007765FA"/>
    <w:rsid w:val="00776B1C"/>
    <w:rsid w:val="00777C76"/>
    <w:rsid w:val="0078134C"/>
    <w:rsid w:val="0078170A"/>
    <w:rsid w:val="00781A7B"/>
    <w:rsid w:val="00782A2E"/>
    <w:rsid w:val="007850CB"/>
    <w:rsid w:val="0079113A"/>
    <w:rsid w:val="00791CF3"/>
    <w:rsid w:val="0079702F"/>
    <w:rsid w:val="007A0A48"/>
    <w:rsid w:val="007A308E"/>
    <w:rsid w:val="007B2768"/>
    <w:rsid w:val="007B293D"/>
    <w:rsid w:val="007B29ED"/>
    <w:rsid w:val="007B2EDF"/>
    <w:rsid w:val="007B7463"/>
    <w:rsid w:val="007B7BEF"/>
    <w:rsid w:val="007C0FEC"/>
    <w:rsid w:val="007C7A64"/>
    <w:rsid w:val="007D1A53"/>
    <w:rsid w:val="007D22AC"/>
    <w:rsid w:val="007D4F90"/>
    <w:rsid w:val="007D5DC2"/>
    <w:rsid w:val="007E1B2C"/>
    <w:rsid w:val="007E3347"/>
    <w:rsid w:val="007E7200"/>
    <w:rsid w:val="007E720F"/>
    <w:rsid w:val="007E7FE0"/>
    <w:rsid w:val="007F38FF"/>
    <w:rsid w:val="007F5773"/>
    <w:rsid w:val="007F63A9"/>
    <w:rsid w:val="008044D8"/>
    <w:rsid w:val="0080575B"/>
    <w:rsid w:val="0080784E"/>
    <w:rsid w:val="008102E7"/>
    <w:rsid w:val="0081447D"/>
    <w:rsid w:val="00820B76"/>
    <w:rsid w:val="00823F4D"/>
    <w:rsid w:val="008266E0"/>
    <w:rsid w:val="0083003C"/>
    <w:rsid w:val="008312E5"/>
    <w:rsid w:val="00831D9D"/>
    <w:rsid w:val="00834AC9"/>
    <w:rsid w:val="00836570"/>
    <w:rsid w:val="00836A88"/>
    <w:rsid w:val="00837C2B"/>
    <w:rsid w:val="00841895"/>
    <w:rsid w:val="00842217"/>
    <w:rsid w:val="0084295F"/>
    <w:rsid w:val="008466CC"/>
    <w:rsid w:val="00850B2B"/>
    <w:rsid w:val="008550FB"/>
    <w:rsid w:val="0087117F"/>
    <w:rsid w:val="00873C06"/>
    <w:rsid w:val="00875684"/>
    <w:rsid w:val="00876A86"/>
    <w:rsid w:val="0088409B"/>
    <w:rsid w:val="00884805"/>
    <w:rsid w:val="00884984"/>
    <w:rsid w:val="00884EF5"/>
    <w:rsid w:val="00884F66"/>
    <w:rsid w:val="00885A8B"/>
    <w:rsid w:val="00891533"/>
    <w:rsid w:val="00891780"/>
    <w:rsid w:val="00891CE9"/>
    <w:rsid w:val="0089377E"/>
    <w:rsid w:val="00895B47"/>
    <w:rsid w:val="00897D8B"/>
    <w:rsid w:val="008A1F51"/>
    <w:rsid w:val="008A4741"/>
    <w:rsid w:val="008A7BA2"/>
    <w:rsid w:val="008B3063"/>
    <w:rsid w:val="008B7E02"/>
    <w:rsid w:val="008C0EB0"/>
    <w:rsid w:val="008C13FE"/>
    <w:rsid w:val="008C34D6"/>
    <w:rsid w:val="008C3E57"/>
    <w:rsid w:val="008C4FE3"/>
    <w:rsid w:val="008C5848"/>
    <w:rsid w:val="008D2813"/>
    <w:rsid w:val="008D4F7D"/>
    <w:rsid w:val="008D5A4A"/>
    <w:rsid w:val="008E0445"/>
    <w:rsid w:val="008E0B6C"/>
    <w:rsid w:val="008E6689"/>
    <w:rsid w:val="008E7F3C"/>
    <w:rsid w:val="008F18D4"/>
    <w:rsid w:val="0090014B"/>
    <w:rsid w:val="00904CA5"/>
    <w:rsid w:val="00907A04"/>
    <w:rsid w:val="00913749"/>
    <w:rsid w:val="0091687A"/>
    <w:rsid w:val="00920608"/>
    <w:rsid w:val="00920D5C"/>
    <w:rsid w:val="00922C50"/>
    <w:rsid w:val="00926900"/>
    <w:rsid w:val="00927DD8"/>
    <w:rsid w:val="00931B97"/>
    <w:rsid w:val="00931CE1"/>
    <w:rsid w:val="00932FE7"/>
    <w:rsid w:val="00934973"/>
    <w:rsid w:val="00934B49"/>
    <w:rsid w:val="0094172B"/>
    <w:rsid w:val="00942E3D"/>
    <w:rsid w:val="00946009"/>
    <w:rsid w:val="00946447"/>
    <w:rsid w:val="00946D64"/>
    <w:rsid w:val="00950927"/>
    <w:rsid w:val="00953F2D"/>
    <w:rsid w:val="009558BF"/>
    <w:rsid w:val="00962449"/>
    <w:rsid w:val="00963A83"/>
    <w:rsid w:val="0096633F"/>
    <w:rsid w:val="009678E8"/>
    <w:rsid w:val="00970593"/>
    <w:rsid w:val="00972389"/>
    <w:rsid w:val="00973AB6"/>
    <w:rsid w:val="009746B5"/>
    <w:rsid w:val="009810F6"/>
    <w:rsid w:val="00982CDE"/>
    <w:rsid w:val="00983F29"/>
    <w:rsid w:val="00993CFC"/>
    <w:rsid w:val="0099573D"/>
    <w:rsid w:val="00995865"/>
    <w:rsid w:val="009971C7"/>
    <w:rsid w:val="009A687F"/>
    <w:rsid w:val="009B03A2"/>
    <w:rsid w:val="009B0AA5"/>
    <w:rsid w:val="009B27C1"/>
    <w:rsid w:val="009B2AF3"/>
    <w:rsid w:val="009B33EC"/>
    <w:rsid w:val="009B3C80"/>
    <w:rsid w:val="009B517F"/>
    <w:rsid w:val="009B7CD1"/>
    <w:rsid w:val="009C0186"/>
    <w:rsid w:val="009C050A"/>
    <w:rsid w:val="009C0644"/>
    <w:rsid w:val="009C45E7"/>
    <w:rsid w:val="009C5A33"/>
    <w:rsid w:val="009C68C7"/>
    <w:rsid w:val="009C6E3A"/>
    <w:rsid w:val="009C7537"/>
    <w:rsid w:val="009D0CB7"/>
    <w:rsid w:val="009D1D3F"/>
    <w:rsid w:val="009D32F8"/>
    <w:rsid w:val="009D47E8"/>
    <w:rsid w:val="009D5656"/>
    <w:rsid w:val="009D7746"/>
    <w:rsid w:val="009E5E91"/>
    <w:rsid w:val="009E69CD"/>
    <w:rsid w:val="009F12C3"/>
    <w:rsid w:val="009F13EB"/>
    <w:rsid w:val="009F1FFC"/>
    <w:rsid w:val="009F641B"/>
    <w:rsid w:val="009F6929"/>
    <w:rsid w:val="00A014A0"/>
    <w:rsid w:val="00A04BBF"/>
    <w:rsid w:val="00A0523B"/>
    <w:rsid w:val="00A05C5D"/>
    <w:rsid w:val="00A12307"/>
    <w:rsid w:val="00A14CDF"/>
    <w:rsid w:val="00A15218"/>
    <w:rsid w:val="00A212B9"/>
    <w:rsid w:val="00A21F2E"/>
    <w:rsid w:val="00A22933"/>
    <w:rsid w:val="00A26546"/>
    <w:rsid w:val="00A30435"/>
    <w:rsid w:val="00A31FD3"/>
    <w:rsid w:val="00A33F2D"/>
    <w:rsid w:val="00A36A83"/>
    <w:rsid w:val="00A37A1C"/>
    <w:rsid w:val="00A37F9F"/>
    <w:rsid w:val="00A40B52"/>
    <w:rsid w:val="00A40C82"/>
    <w:rsid w:val="00A41B17"/>
    <w:rsid w:val="00A42FBE"/>
    <w:rsid w:val="00A45A21"/>
    <w:rsid w:val="00A5003C"/>
    <w:rsid w:val="00A54ACE"/>
    <w:rsid w:val="00A55304"/>
    <w:rsid w:val="00A56E7C"/>
    <w:rsid w:val="00A62B5F"/>
    <w:rsid w:val="00A6488A"/>
    <w:rsid w:val="00A64F42"/>
    <w:rsid w:val="00A66979"/>
    <w:rsid w:val="00A70476"/>
    <w:rsid w:val="00A75D5B"/>
    <w:rsid w:val="00A764A8"/>
    <w:rsid w:val="00A827C2"/>
    <w:rsid w:val="00A8426A"/>
    <w:rsid w:val="00A84A9B"/>
    <w:rsid w:val="00A90ABB"/>
    <w:rsid w:val="00A91C61"/>
    <w:rsid w:val="00A9217D"/>
    <w:rsid w:val="00A938DB"/>
    <w:rsid w:val="00A939D4"/>
    <w:rsid w:val="00A96771"/>
    <w:rsid w:val="00A97D9A"/>
    <w:rsid w:val="00AA3B27"/>
    <w:rsid w:val="00AA6FC8"/>
    <w:rsid w:val="00AA7380"/>
    <w:rsid w:val="00AA79BD"/>
    <w:rsid w:val="00AB2DE2"/>
    <w:rsid w:val="00AB5486"/>
    <w:rsid w:val="00AB59D8"/>
    <w:rsid w:val="00AC6408"/>
    <w:rsid w:val="00AC7CA2"/>
    <w:rsid w:val="00AD28C1"/>
    <w:rsid w:val="00AD2C42"/>
    <w:rsid w:val="00AD3F13"/>
    <w:rsid w:val="00AE0908"/>
    <w:rsid w:val="00AE3BAF"/>
    <w:rsid w:val="00AE4370"/>
    <w:rsid w:val="00AE4AC9"/>
    <w:rsid w:val="00AE52C0"/>
    <w:rsid w:val="00AE66DE"/>
    <w:rsid w:val="00AF007E"/>
    <w:rsid w:val="00AF10F9"/>
    <w:rsid w:val="00AF4BE4"/>
    <w:rsid w:val="00AF5B49"/>
    <w:rsid w:val="00AF68A2"/>
    <w:rsid w:val="00B00DE4"/>
    <w:rsid w:val="00B01FF5"/>
    <w:rsid w:val="00B022DF"/>
    <w:rsid w:val="00B05701"/>
    <w:rsid w:val="00B05971"/>
    <w:rsid w:val="00B076BA"/>
    <w:rsid w:val="00B107B9"/>
    <w:rsid w:val="00B13F9B"/>
    <w:rsid w:val="00B143DC"/>
    <w:rsid w:val="00B154E0"/>
    <w:rsid w:val="00B1720F"/>
    <w:rsid w:val="00B17984"/>
    <w:rsid w:val="00B239E9"/>
    <w:rsid w:val="00B25F3D"/>
    <w:rsid w:val="00B260CB"/>
    <w:rsid w:val="00B30441"/>
    <w:rsid w:val="00B306A2"/>
    <w:rsid w:val="00B32F4D"/>
    <w:rsid w:val="00B34E89"/>
    <w:rsid w:val="00B35442"/>
    <w:rsid w:val="00B36253"/>
    <w:rsid w:val="00B42AEC"/>
    <w:rsid w:val="00B44A9B"/>
    <w:rsid w:val="00B45032"/>
    <w:rsid w:val="00B51315"/>
    <w:rsid w:val="00B53A02"/>
    <w:rsid w:val="00B65276"/>
    <w:rsid w:val="00B65E4D"/>
    <w:rsid w:val="00B66951"/>
    <w:rsid w:val="00B720C0"/>
    <w:rsid w:val="00B739A8"/>
    <w:rsid w:val="00B73DAF"/>
    <w:rsid w:val="00B7531F"/>
    <w:rsid w:val="00B75F9A"/>
    <w:rsid w:val="00B76CFC"/>
    <w:rsid w:val="00B77DA1"/>
    <w:rsid w:val="00B84191"/>
    <w:rsid w:val="00B84B1F"/>
    <w:rsid w:val="00B86DE9"/>
    <w:rsid w:val="00B87718"/>
    <w:rsid w:val="00B87F0F"/>
    <w:rsid w:val="00B932C7"/>
    <w:rsid w:val="00B957D1"/>
    <w:rsid w:val="00B95BC4"/>
    <w:rsid w:val="00B96308"/>
    <w:rsid w:val="00B969C9"/>
    <w:rsid w:val="00B96F27"/>
    <w:rsid w:val="00B9735C"/>
    <w:rsid w:val="00BA3E2E"/>
    <w:rsid w:val="00BA4A80"/>
    <w:rsid w:val="00BA5139"/>
    <w:rsid w:val="00BA5AED"/>
    <w:rsid w:val="00BA6E68"/>
    <w:rsid w:val="00BB0F12"/>
    <w:rsid w:val="00BB53F2"/>
    <w:rsid w:val="00BB70DE"/>
    <w:rsid w:val="00BB7D1F"/>
    <w:rsid w:val="00BC161D"/>
    <w:rsid w:val="00BC6965"/>
    <w:rsid w:val="00BD046F"/>
    <w:rsid w:val="00BD2A8F"/>
    <w:rsid w:val="00BD4377"/>
    <w:rsid w:val="00BD4D25"/>
    <w:rsid w:val="00BD68AE"/>
    <w:rsid w:val="00BE0361"/>
    <w:rsid w:val="00BE3704"/>
    <w:rsid w:val="00BE4157"/>
    <w:rsid w:val="00BE5050"/>
    <w:rsid w:val="00BE53B2"/>
    <w:rsid w:val="00BE6386"/>
    <w:rsid w:val="00BF0087"/>
    <w:rsid w:val="00BF2C14"/>
    <w:rsid w:val="00BF448A"/>
    <w:rsid w:val="00BF6A84"/>
    <w:rsid w:val="00BF7D4A"/>
    <w:rsid w:val="00C020E6"/>
    <w:rsid w:val="00C02774"/>
    <w:rsid w:val="00C03CE5"/>
    <w:rsid w:val="00C04483"/>
    <w:rsid w:val="00C07218"/>
    <w:rsid w:val="00C07B94"/>
    <w:rsid w:val="00C07E8A"/>
    <w:rsid w:val="00C10E24"/>
    <w:rsid w:val="00C1442E"/>
    <w:rsid w:val="00C20311"/>
    <w:rsid w:val="00C20B5F"/>
    <w:rsid w:val="00C21456"/>
    <w:rsid w:val="00C224B9"/>
    <w:rsid w:val="00C23C8E"/>
    <w:rsid w:val="00C26042"/>
    <w:rsid w:val="00C27598"/>
    <w:rsid w:val="00C279C4"/>
    <w:rsid w:val="00C3153E"/>
    <w:rsid w:val="00C34F7A"/>
    <w:rsid w:val="00C36C57"/>
    <w:rsid w:val="00C37B8D"/>
    <w:rsid w:val="00C37CA8"/>
    <w:rsid w:val="00C40336"/>
    <w:rsid w:val="00C438FF"/>
    <w:rsid w:val="00C5011C"/>
    <w:rsid w:val="00C503CC"/>
    <w:rsid w:val="00C50E05"/>
    <w:rsid w:val="00C518BA"/>
    <w:rsid w:val="00C6259D"/>
    <w:rsid w:val="00C63E91"/>
    <w:rsid w:val="00C650BD"/>
    <w:rsid w:val="00C70911"/>
    <w:rsid w:val="00C71A20"/>
    <w:rsid w:val="00C71FBF"/>
    <w:rsid w:val="00C73746"/>
    <w:rsid w:val="00C75AF4"/>
    <w:rsid w:val="00C76055"/>
    <w:rsid w:val="00C768AB"/>
    <w:rsid w:val="00C7757F"/>
    <w:rsid w:val="00C822F3"/>
    <w:rsid w:val="00C83B77"/>
    <w:rsid w:val="00C85EE6"/>
    <w:rsid w:val="00C86B1B"/>
    <w:rsid w:val="00C87FC1"/>
    <w:rsid w:val="00C905AC"/>
    <w:rsid w:val="00C92D42"/>
    <w:rsid w:val="00C92F55"/>
    <w:rsid w:val="00C93BE4"/>
    <w:rsid w:val="00C95012"/>
    <w:rsid w:val="00C95CEF"/>
    <w:rsid w:val="00C96D12"/>
    <w:rsid w:val="00CA006A"/>
    <w:rsid w:val="00CA3EB0"/>
    <w:rsid w:val="00CA633B"/>
    <w:rsid w:val="00CA6E12"/>
    <w:rsid w:val="00CA711E"/>
    <w:rsid w:val="00CA745E"/>
    <w:rsid w:val="00CA7AA4"/>
    <w:rsid w:val="00CA7E2E"/>
    <w:rsid w:val="00CB344F"/>
    <w:rsid w:val="00CB36B9"/>
    <w:rsid w:val="00CB39CC"/>
    <w:rsid w:val="00CB7A41"/>
    <w:rsid w:val="00CC390E"/>
    <w:rsid w:val="00CC408D"/>
    <w:rsid w:val="00CC55AB"/>
    <w:rsid w:val="00CC562F"/>
    <w:rsid w:val="00CC5E9E"/>
    <w:rsid w:val="00CC6F5E"/>
    <w:rsid w:val="00CD0E0C"/>
    <w:rsid w:val="00CD5EB8"/>
    <w:rsid w:val="00CD7347"/>
    <w:rsid w:val="00CE0EF9"/>
    <w:rsid w:val="00CE0F8E"/>
    <w:rsid w:val="00CE269B"/>
    <w:rsid w:val="00CE4FF5"/>
    <w:rsid w:val="00CF100C"/>
    <w:rsid w:val="00CF3237"/>
    <w:rsid w:val="00CF3E20"/>
    <w:rsid w:val="00CF5522"/>
    <w:rsid w:val="00CF5F64"/>
    <w:rsid w:val="00CF63B4"/>
    <w:rsid w:val="00D01682"/>
    <w:rsid w:val="00D016EE"/>
    <w:rsid w:val="00D03A37"/>
    <w:rsid w:val="00D0486B"/>
    <w:rsid w:val="00D060FA"/>
    <w:rsid w:val="00D06630"/>
    <w:rsid w:val="00D11045"/>
    <w:rsid w:val="00D11CBC"/>
    <w:rsid w:val="00D125B2"/>
    <w:rsid w:val="00D13D98"/>
    <w:rsid w:val="00D143A8"/>
    <w:rsid w:val="00D16670"/>
    <w:rsid w:val="00D1791D"/>
    <w:rsid w:val="00D20178"/>
    <w:rsid w:val="00D210B5"/>
    <w:rsid w:val="00D22ACE"/>
    <w:rsid w:val="00D2368B"/>
    <w:rsid w:val="00D23971"/>
    <w:rsid w:val="00D347A2"/>
    <w:rsid w:val="00D35386"/>
    <w:rsid w:val="00D3713D"/>
    <w:rsid w:val="00D37896"/>
    <w:rsid w:val="00D37D75"/>
    <w:rsid w:val="00D37F66"/>
    <w:rsid w:val="00D44D8D"/>
    <w:rsid w:val="00D475E4"/>
    <w:rsid w:val="00D47FEB"/>
    <w:rsid w:val="00D514E4"/>
    <w:rsid w:val="00D523FF"/>
    <w:rsid w:val="00D52D91"/>
    <w:rsid w:val="00D54933"/>
    <w:rsid w:val="00D56813"/>
    <w:rsid w:val="00D57F7F"/>
    <w:rsid w:val="00D616A0"/>
    <w:rsid w:val="00D657CF"/>
    <w:rsid w:val="00D7059B"/>
    <w:rsid w:val="00D71A38"/>
    <w:rsid w:val="00D744F0"/>
    <w:rsid w:val="00D75C10"/>
    <w:rsid w:val="00D81D95"/>
    <w:rsid w:val="00D86736"/>
    <w:rsid w:val="00D8703B"/>
    <w:rsid w:val="00D87BFF"/>
    <w:rsid w:val="00D87E87"/>
    <w:rsid w:val="00D9089B"/>
    <w:rsid w:val="00D9179E"/>
    <w:rsid w:val="00D94829"/>
    <w:rsid w:val="00D96954"/>
    <w:rsid w:val="00D97DF6"/>
    <w:rsid w:val="00DA47BD"/>
    <w:rsid w:val="00DA6E08"/>
    <w:rsid w:val="00DB4CEE"/>
    <w:rsid w:val="00DB64AF"/>
    <w:rsid w:val="00DB7DBE"/>
    <w:rsid w:val="00DC0A3A"/>
    <w:rsid w:val="00DC546C"/>
    <w:rsid w:val="00DC69C8"/>
    <w:rsid w:val="00DD0850"/>
    <w:rsid w:val="00DD0D30"/>
    <w:rsid w:val="00DD2EE6"/>
    <w:rsid w:val="00DD5468"/>
    <w:rsid w:val="00DD75E0"/>
    <w:rsid w:val="00DE1DA7"/>
    <w:rsid w:val="00DE1FFD"/>
    <w:rsid w:val="00DE7052"/>
    <w:rsid w:val="00DE7814"/>
    <w:rsid w:val="00DE798E"/>
    <w:rsid w:val="00DF52D3"/>
    <w:rsid w:val="00DF5825"/>
    <w:rsid w:val="00DF5A5E"/>
    <w:rsid w:val="00DF6AB0"/>
    <w:rsid w:val="00DF6D9F"/>
    <w:rsid w:val="00E048B8"/>
    <w:rsid w:val="00E07020"/>
    <w:rsid w:val="00E07199"/>
    <w:rsid w:val="00E07507"/>
    <w:rsid w:val="00E129F1"/>
    <w:rsid w:val="00E13D80"/>
    <w:rsid w:val="00E1521D"/>
    <w:rsid w:val="00E15838"/>
    <w:rsid w:val="00E167DA"/>
    <w:rsid w:val="00E203FA"/>
    <w:rsid w:val="00E24E1C"/>
    <w:rsid w:val="00E333C4"/>
    <w:rsid w:val="00E33CCC"/>
    <w:rsid w:val="00E4044F"/>
    <w:rsid w:val="00E45ACA"/>
    <w:rsid w:val="00E47D4C"/>
    <w:rsid w:val="00E50C0D"/>
    <w:rsid w:val="00E510FC"/>
    <w:rsid w:val="00E51999"/>
    <w:rsid w:val="00E52E67"/>
    <w:rsid w:val="00E57B2A"/>
    <w:rsid w:val="00E6019A"/>
    <w:rsid w:val="00E6299C"/>
    <w:rsid w:val="00E6458A"/>
    <w:rsid w:val="00E6512D"/>
    <w:rsid w:val="00E65401"/>
    <w:rsid w:val="00E66003"/>
    <w:rsid w:val="00E7614D"/>
    <w:rsid w:val="00E76790"/>
    <w:rsid w:val="00E80491"/>
    <w:rsid w:val="00E83E15"/>
    <w:rsid w:val="00E83FF4"/>
    <w:rsid w:val="00E8515A"/>
    <w:rsid w:val="00E9394E"/>
    <w:rsid w:val="00E93A7E"/>
    <w:rsid w:val="00E9735F"/>
    <w:rsid w:val="00E97513"/>
    <w:rsid w:val="00EA5597"/>
    <w:rsid w:val="00EB0F04"/>
    <w:rsid w:val="00EB4AA8"/>
    <w:rsid w:val="00EC0043"/>
    <w:rsid w:val="00EC0527"/>
    <w:rsid w:val="00EC0AFE"/>
    <w:rsid w:val="00EC5A84"/>
    <w:rsid w:val="00EC6E8D"/>
    <w:rsid w:val="00ED0B80"/>
    <w:rsid w:val="00ED1150"/>
    <w:rsid w:val="00ED1D36"/>
    <w:rsid w:val="00ED46CF"/>
    <w:rsid w:val="00EE1C08"/>
    <w:rsid w:val="00EE2685"/>
    <w:rsid w:val="00EE472A"/>
    <w:rsid w:val="00EF1FB6"/>
    <w:rsid w:val="00EF29A0"/>
    <w:rsid w:val="00EF35B5"/>
    <w:rsid w:val="00EF66CF"/>
    <w:rsid w:val="00F01B18"/>
    <w:rsid w:val="00F02552"/>
    <w:rsid w:val="00F02872"/>
    <w:rsid w:val="00F0378F"/>
    <w:rsid w:val="00F0553D"/>
    <w:rsid w:val="00F07EBF"/>
    <w:rsid w:val="00F1210E"/>
    <w:rsid w:val="00F14798"/>
    <w:rsid w:val="00F15689"/>
    <w:rsid w:val="00F1783A"/>
    <w:rsid w:val="00F17977"/>
    <w:rsid w:val="00F17CBF"/>
    <w:rsid w:val="00F243AD"/>
    <w:rsid w:val="00F24F6C"/>
    <w:rsid w:val="00F2548E"/>
    <w:rsid w:val="00F25718"/>
    <w:rsid w:val="00F30E58"/>
    <w:rsid w:val="00F31BCD"/>
    <w:rsid w:val="00F3247F"/>
    <w:rsid w:val="00F32D07"/>
    <w:rsid w:val="00F32DFB"/>
    <w:rsid w:val="00F3402D"/>
    <w:rsid w:val="00F3418F"/>
    <w:rsid w:val="00F41699"/>
    <w:rsid w:val="00F41DCD"/>
    <w:rsid w:val="00F439D9"/>
    <w:rsid w:val="00F43E5B"/>
    <w:rsid w:val="00F4558B"/>
    <w:rsid w:val="00F50B67"/>
    <w:rsid w:val="00F52CF7"/>
    <w:rsid w:val="00F53CE5"/>
    <w:rsid w:val="00F55573"/>
    <w:rsid w:val="00F55795"/>
    <w:rsid w:val="00F6321C"/>
    <w:rsid w:val="00F66DBB"/>
    <w:rsid w:val="00F67EB0"/>
    <w:rsid w:val="00F74B2C"/>
    <w:rsid w:val="00F753C0"/>
    <w:rsid w:val="00F76F16"/>
    <w:rsid w:val="00F776CB"/>
    <w:rsid w:val="00F83E2F"/>
    <w:rsid w:val="00F86E74"/>
    <w:rsid w:val="00F8773D"/>
    <w:rsid w:val="00F9113B"/>
    <w:rsid w:val="00F919AB"/>
    <w:rsid w:val="00F94AEF"/>
    <w:rsid w:val="00FA26E6"/>
    <w:rsid w:val="00FB0275"/>
    <w:rsid w:val="00FB25D1"/>
    <w:rsid w:val="00FB5833"/>
    <w:rsid w:val="00FC1A72"/>
    <w:rsid w:val="00FC2BBB"/>
    <w:rsid w:val="00FC4084"/>
    <w:rsid w:val="00FC573A"/>
    <w:rsid w:val="00FD4061"/>
    <w:rsid w:val="00FD470A"/>
    <w:rsid w:val="00FD5A8B"/>
    <w:rsid w:val="00FE13AA"/>
    <w:rsid w:val="00FE1898"/>
    <w:rsid w:val="00FE3165"/>
    <w:rsid w:val="00FE4581"/>
    <w:rsid w:val="00FE7AD1"/>
    <w:rsid w:val="00FE7D75"/>
    <w:rsid w:val="00FF12D5"/>
    <w:rsid w:val="00FF3EFD"/>
    <w:rsid w:val="00FF4623"/>
    <w:rsid w:val="00FF5045"/>
    <w:rsid w:val="00FF6483"/>
    <w:rsid w:val="00FF64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8580422"/>
  <w15:docId w15:val="{824F1673-F11D-49DC-8EFF-C77253E449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Hyperlink" w:uiPriority="99"/>
    <w:lsdException w:name="Strong" w:uiPriority="22" w:qFormat="1"/>
    <w:lsdException w:name="Emphasis" w:uiPriority="20"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GB"/>
    </w:rPr>
  </w:style>
  <w:style w:type="paragraph" w:styleId="Heading3">
    <w:name w:val="heading 3"/>
    <w:basedOn w:val="Normal"/>
    <w:next w:val="Normal"/>
    <w:link w:val="Heading3Char"/>
    <w:semiHidden/>
    <w:unhideWhenUsed/>
    <w:qFormat/>
    <w:rsid w:val="0087117F"/>
    <w:pPr>
      <w:keepNext/>
      <w:keepLines/>
      <w:spacing w:before="40"/>
      <w:outlineLvl w:val="2"/>
    </w:pPr>
    <w:rPr>
      <w:rFonts w:asciiTheme="majorHAnsi" w:eastAsiaTheme="majorEastAsia" w:hAnsiTheme="majorHAnsi" w:cstheme="majorBidi"/>
      <w:color w:val="243F60" w:themeColor="accent1" w:themeShade="7F"/>
    </w:rPr>
  </w:style>
  <w:style w:type="paragraph" w:styleId="Heading4">
    <w:name w:val="heading 4"/>
    <w:basedOn w:val="Normal"/>
    <w:next w:val="Normal"/>
    <w:qFormat/>
    <w:rsid w:val="00EA5597"/>
    <w:pPr>
      <w:keepNext/>
      <w:spacing w:before="240" w:after="60"/>
      <w:outlineLvl w:val="3"/>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4withindentation">
    <w:name w:val="Heading 4 with indentation"/>
    <w:basedOn w:val="Heading4"/>
    <w:rsid w:val="00EA5597"/>
    <w:pPr>
      <w:ind w:left="720"/>
    </w:pPr>
  </w:style>
  <w:style w:type="paragraph" w:customStyle="1" w:styleId="BodytextforH4withindentation">
    <w:name w:val="Body text for H4 with indentation"/>
    <w:basedOn w:val="BodyTextIndent"/>
    <w:rsid w:val="00EA5597"/>
  </w:style>
  <w:style w:type="paragraph" w:styleId="BodyTextIndent">
    <w:name w:val="Body Text Indent"/>
    <w:basedOn w:val="Normal"/>
    <w:rsid w:val="00EA5597"/>
    <w:pPr>
      <w:spacing w:after="120"/>
      <w:ind w:left="360"/>
    </w:pPr>
  </w:style>
  <w:style w:type="paragraph" w:styleId="Header">
    <w:name w:val="header"/>
    <w:basedOn w:val="Normal"/>
    <w:link w:val="HeaderChar"/>
    <w:rsid w:val="00FE7D75"/>
    <w:pPr>
      <w:tabs>
        <w:tab w:val="center" w:pos="4844"/>
        <w:tab w:val="right" w:pos="9689"/>
      </w:tabs>
    </w:pPr>
  </w:style>
  <w:style w:type="character" w:customStyle="1" w:styleId="HeaderChar">
    <w:name w:val="Header Char"/>
    <w:basedOn w:val="DefaultParagraphFont"/>
    <w:link w:val="Header"/>
    <w:rsid w:val="00FE7D75"/>
    <w:rPr>
      <w:sz w:val="24"/>
      <w:szCs w:val="24"/>
    </w:rPr>
  </w:style>
  <w:style w:type="paragraph" w:styleId="Footer">
    <w:name w:val="footer"/>
    <w:basedOn w:val="Normal"/>
    <w:link w:val="FooterChar"/>
    <w:uiPriority w:val="99"/>
    <w:rsid w:val="00FE7D75"/>
    <w:pPr>
      <w:tabs>
        <w:tab w:val="center" w:pos="4844"/>
        <w:tab w:val="right" w:pos="9689"/>
      </w:tabs>
    </w:pPr>
  </w:style>
  <w:style w:type="character" w:customStyle="1" w:styleId="FooterChar">
    <w:name w:val="Footer Char"/>
    <w:basedOn w:val="DefaultParagraphFont"/>
    <w:link w:val="Footer"/>
    <w:uiPriority w:val="99"/>
    <w:rsid w:val="00FE7D75"/>
    <w:rPr>
      <w:sz w:val="24"/>
      <w:szCs w:val="24"/>
    </w:rPr>
  </w:style>
  <w:style w:type="table" w:styleId="TableGrid">
    <w:name w:val="Table Grid"/>
    <w:basedOn w:val="TableNormal"/>
    <w:rsid w:val="00554E9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rsid w:val="00BE5050"/>
    <w:rPr>
      <w:color w:val="0000FF" w:themeColor="hyperlink"/>
      <w:u w:val="single"/>
    </w:rPr>
  </w:style>
  <w:style w:type="character" w:styleId="UnresolvedMention">
    <w:name w:val="Unresolved Mention"/>
    <w:basedOn w:val="DefaultParagraphFont"/>
    <w:uiPriority w:val="99"/>
    <w:semiHidden/>
    <w:unhideWhenUsed/>
    <w:rsid w:val="00BE5050"/>
    <w:rPr>
      <w:color w:val="605E5C"/>
      <w:shd w:val="clear" w:color="auto" w:fill="E1DFDD"/>
    </w:rPr>
  </w:style>
  <w:style w:type="paragraph" w:styleId="ListParagraph">
    <w:name w:val="List Paragraph"/>
    <w:basedOn w:val="Normal"/>
    <w:uiPriority w:val="34"/>
    <w:qFormat/>
    <w:rsid w:val="00BE5050"/>
    <w:pPr>
      <w:ind w:left="720"/>
      <w:contextualSpacing/>
    </w:pPr>
  </w:style>
  <w:style w:type="character" w:styleId="FollowedHyperlink">
    <w:name w:val="FollowedHyperlink"/>
    <w:basedOn w:val="DefaultParagraphFont"/>
    <w:rsid w:val="00F6321C"/>
    <w:rPr>
      <w:color w:val="800080" w:themeColor="followedHyperlink"/>
      <w:u w:val="single"/>
    </w:rPr>
  </w:style>
  <w:style w:type="paragraph" w:styleId="NormalWeb">
    <w:name w:val="Normal (Web)"/>
    <w:basedOn w:val="Normal"/>
    <w:uiPriority w:val="99"/>
    <w:unhideWhenUsed/>
    <w:rsid w:val="001B489C"/>
    <w:pPr>
      <w:spacing w:before="100" w:beforeAutospacing="1" w:after="100" w:afterAutospacing="1"/>
    </w:pPr>
    <w:rPr>
      <w:rFonts w:ascii="Calibri" w:eastAsiaTheme="minorHAnsi" w:hAnsi="Calibri" w:cs="Calibri"/>
      <w:sz w:val="22"/>
      <w:szCs w:val="22"/>
      <w:lang w:eastAsia="en-GB"/>
    </w:rPr>
  </w:style>
  <w:style w:type="character" w:styleId="Strong">
    <w:name w:val="Strong"/>
    <w:basedOn w:val="DefaultParagraphFont"/>
    <w:uiPriority w:val="22"/>
    <w:qFormat/>
    <w:rsid w:val="001B489C"/>
    <w:rPr>
      <w:b/>
      <w:bCs/>
    </w:rPr>
  </w:style>
  <w:style w:type="character" w:customStyle="1" w:styleId="ui-provider">
    <w:name w:val="ui-provider"/>
    <w:basedOn w:val="DefaultParagraphFont"/>
    <w:rsid w:val="00396E89"/>
  </w:style>
  <w:style w:type="paragraph" w:customStyle="1" w:styleId="xxmsolistparagraph">
    <w:name w:val="x_xmsolistparagraph"/>
    <w:basedOn w:val="Normal"/>
    <w:rsid w:val="00A90ABB"/>
    <w:pPr>
      <w:ind w:left="720"/>
    </w:pPr>
    <w:rPr>
      <w:rFonts w:ascii="Calibri" w:eastAsiaTheme="minorHAnsi" w:hAnsi="Calibri" w:cs="Calibri"/>
      <w:sz w:val="22"/>
      <w:szCs w:val="22"/>
      <w:lang w:eastAsia="en-GB"/>
    </w:rPr>
  </w:style>
  <w:style w:type="character" w:styleId="Emphasis">
    <w:name w:val="Emphasis"/>
    <w:basedOn w:val="DefaultParagraphFont"/>
    <w:uiPriority w:val="20"/>
    <w:qFormat/>
    <w:rsid w:val="007277DF"/>
    <w:rPr>
      <w:i/>
      <w:iCs/>
    </w:rPr>
  </w:style>
  <w:style w:type="character" w:customStyle="1" w:styleId="Heading3Char">
    <w:name w:val="Heading 3 Char"/>
    <w:basedOn w:val="DefaultParagraphFont"/>
    <w:link w:val="Heading3"/>
    <w:semiHidden/>
    <w:rsid w:val="0087117F"/>
    <w:rPr>
      <w:rFonts w:asciiTheme="majorHAnsi" w:eastAsiaTheme="majorEastAsia" w:hAnsiTheme="majorHAnsi" w:cstheme="majorBidi"/>
      <w:color w:val="243F60" w:themeColor="accent1" w:themeShade="7F"/>
      <w:sz w:val="24"/>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184821">
      <w:bodyDiv w:val="1"/>
      <w:marLeft w:val="0"/>
      <w:marRight w:val="0"/>
      <w:marTop w:val="0"/>
      <w:marBottom w:val="0"/>
      <w:divBdr>
        <w:top w:val="none" w:sz="0" w:space="0" w:color="auto"/>
        <w:left w:val="none" w:sz="0" w:space="0" w:color="auto"/>
        <w:bottom w:val="none" w:sz="0" w:space="0" w:color="auto"/>
        <w:right w:val="none" w:sz="0" w:space="0" w:color="auto"/>
      </w:divBdr>
    </w:div>
    <w:div w:id="26223985">
      <w:bodyDiv w:val="1"/>
      <w:marLeft w:val="0"/>
      <w:marRight w:val="0"/>
      <w:marTop w:val="0"/>
      <w:marBottom w:val="0"/>
      <w:divBdr>
        <w:top w:val="none" w:sz="0" w:space="0" w:color="auto"/>
        <w:left w:val="none" w:sz="0" w:space="0" w:color="auto"/>
        <w:bottom w:val="none" w:sz="0" w:space="0" w:color="auto"/>
        <w:right w:val="none" w:sz="0" w:space="0" w:color="auto"/>
      </w:divBdr>
    </w:div>
    <w:div w:id="67270974">
      <w:bodyDiv w:val="1"/>
      <w:marLeft w:val="0"/>
      <w:marRight w:val="0"/>
      <w:marTop w:val="0"/>
      <w:marBottom w:val="0"/>
      <w:divBdr>
        <w:top w:val="none" w:sz="0" w:space="0" w:color="auto"/>
        <w:left w:val="none" w:sz="0" w:space="0" w:color="auto"/>
        <w:bottom w:val="none" w:sz="0" w:space="0" w:color="auto"/>
        <w:right w:val="none" w:sz="0" w:space="0" w:color="auto"/>
      </w:divBdr>
    </w:div>
    <w:div w:id="150491768">
      <w:bodyDiv w:val="1"/>
      <w:marLeft w:val="0"/>
      <w:marRight w:val="0"/>
      <w:marTop w:val="0"/>
      <w:marBottom w:val="0"/>
      <w:divBdr>
        <w:top w:val="none" w:sz="0" w:space="0" w:color="auto"/>
        <w:left w:val="none" w:sz="0" w:space="0" w:color="auto"/>
        <w:bottom w:val="none" w:sz="0" w:space="0" w:color="auto"/>
        <w:right w:val="none" w:sz="0" w:space="0" w:color="auto"/>
      </w:divBdr>
    </w:div>
    <w:div w:id="187137315">
      <w:bodyDiv w:val="1"/>
      <w:marLeft w:val="0"/>
      <w:marRight w:val="0"/>
      <w:marTop w:val="0"/>
      <w:marBottom w:val="0"/>
      <w:divBdr>
        <w:top w:val="none" w:sz="0" w:space="0" w:color="auto"/>
        <w:left w:val="none" w:sz="0" w:space="0" w:color="auto"/>
        <w:bottom w:val="none" w:sz="0" w:space="0" w:color="auto"/>
        <w:right w:val="none" w:sz="0" w:space="0" w:color="auto"/>
      </w:divBdr>
    </w:div>
    <w:div w:id="261257934">
      <w:bodyDiv w:val="1"/>
      <w:marLeft w:val="0"/>
      <w:marRight w:val="0"/>
      <w:marTop w:val="0"/>
      <w:marBottom w:val="0"/>
      <w:divBdr>
        <w:top w:val="none" w:sz="0" w:space="0" w:color="auto"/>
        <w:left w:val="none" w:sz="0" w:space="0" w:color="auto"/>
        <w:bottom w:val="none" w:sz="0" w:space="0" w:color="auto"/>
        <w:right w:val="none" w:sz="0" w:space="0" w:color="auto"/>
      </w:divBdr>
    </w:div>
    <w:div w:id="427890092">
      <w:bodyDiv w:val="1"/>
      <w:marLeft w:val="0"/>
      <w:marRight w:val="0"/>
      <w:marTop w:val="0"/>
      <w:marBottom w:val="0"/>
      <w:divBdr>
        <w:top w:val="none" w:sz="0" w:space="0" w:color="auto"/>
        <w:left w:val="none" w:sz="0" w:space="0" w:color="auto"/>
        <w:bottom w:val="none" w:sz="0" w:space="0" w:color="auto"/>
        <w:right w:val="none" w:sz="0" w:space="0" w:color="auto"/>
      </w:divBdr>
    </w:div>
    <w:div w:id="454563193">
      <w:bodyDiv w:val="1"/>
      <w:marLeft w:val="0"/>
      <w:marRight w:val="0"/>
      <w:marTop w:val="0"/>
      <w:marBottom w:val="0"/>
      <w:divBdr>
        <w:top w:val="none" w:sz="0" w:space="0" w:color="auto"/>
        <w:left w:val="none" w:sz="0" w:space="0" w:color="auto"/>
        <w:bottom w:val="none" w:sz="0" w:space="0" w:color="auto"/>
        <w:right w:val="none" w:sz="0" w:space="0" w:color="auto"/>
      </w:divBdr>
    </w:div>
    <w:div w:id="569777870">
      <w:bodyDiv w:val="1"/>
      <w:marLeft w:val="0"/>
      <w:marRight w:val="0"/>
      <w:marTop w:val="0"/>
      <w:marBottom w:val="0"/>
      <w:divBdr>
        <w:top w:val="none" w:sz="0" w:space="0" w:color="auto"/>
        <w:left w:val="none" w:sz="0" w:space="0" w:color="auto"/>
        <w:bottom w:val="none" w:sz="0" w:space="0" w:color="auto"/>
        <w:right w:val="none" w:sz="0" w:space="0" w:color="auto"/>
      </w:divBdr>
    </w:div>
    <w:div w:id="590817469">
      <w:bodyDiv w:val="1"/>
      <w:marLeft w:val="0"/>
      <w:marRight w:val="0"/>
      <w:marTop w:val="0"/>
      <w:marBottom w:val="0"/>
      <w:divBdr>
        <w:top w:val="none" w:sz="0" w:space="0" w:color="auto"/>
        <w:left w:val="none" w:sz="0" w:space="0" w:color="auto"/>
        <w:bottom w:val="none" w:sz="0" w:space="0" w:color="auto"/>
        <w:right w:val="none" w:sz="0" w:space="0" w:color="auto"/>
      </w:divBdr>
    </w:div>
    <w:div w:id="609776891">
      <w:bodyDiv w:val="1"/>
      <w:marLeft w:val="0"/>
      <w:marRight w:val="0"/>
      <w:marTop w:val="0"/>
      <w:marBottom w:val="0"/>
      <w:divBdr>
        <w:top w:val="none" w:sz="0" w:space="0" w:color="auto"/>
        <w:left w:val="none" w:sz="0" w:space="0" w:color="auto"/>
        <w:bottom w:val="none" w:sz="0" w:space="0" w:color="auto"/>
        <w:right w:val="none" w:sz="0" w:space="0" w:color="auto"/>
      </w:divBdr>
    </w:div>
    <w:div w:id="900557022">
      <w:bodyDiv w:val="1"/>
      <w:marLeft w:val="0"/>
      <w:marRight w:val="0"/>
      <w:marTop w:val="0"/>
      <w:marBottom w:val="0"/>
      <w:divBdr>
        <w:top w:val="none" w:sz="0" w:space="0" w:color="auto"/>
        <w:left w:val="none" w:sz="0" w:space="0" w:color="auto"/>
        <w:bottom w:val="none" w:sz="0" w:space="0" w:color="auto"/>
        <w:right w:val="none" w:sz="0" w:space="0" w:color="auto"/>
      </w:divBdr>
    </w:div>
    <w:div w:id="976227262">
      <w:bodyDiv w:val="1"/>
      <w:marLeft w:val="0"/>
      <w:marRight w:val="0"/>
      <w:marTop w:val="0"/>
      <w:marBottom w:val="0"/>
      <w:divBdr>
        <w:top w:val="none" w:sz="0" w:space="0" w:color="auto"/>
        <w:left w:val="none" w:sz="0" w:space="0" w:color="auto"/>
        <w:bottom w:val="none" w:sz="0" w:space="0" w:color="auto"/>
        <w:right w:val="none" w:sz="0" w:space="0" w:color="auto"/>
      </w:divBdr>
    </w:div>
    <w:div w:id="1090734812">
      <w:bodyDiv w:val="1"/>
      <w:marLeft w:val="0"/>
      <w:marRight w:val="0"/>
      <w:marTop w:val="0"/>
      <w:marBottom w:val="0"/>
      <w:divBdr>
        <w:top w:val="none" w:sz="0" w:space="0" w:color="auto"/>
        <w:left w:val="none" w:sz="0" w:space="0" w:color="auto"/>
        <w:bottom w:val="none" w:sz="0" w:space="0" w:color="auto"/>
        <w:right w:val="none" w:sz="0" w:space="0" w:color="auto"/>
      </w:divBdr>
    </w:div>
    <w:div w:id="1198858653">
      <w:bodyDiv w:val="1"/>
      <w:marLeft w:val="0"/>
      <w:marRight w:val="0"/>
      <w:marTop w:val="0"/>
      <w:marBottom w:val="0"/>
      <w:divBdr>
        <w:top w:val="none" w:sz="0" w:space="0" w:color="auto"/>
        <w:left w:val="none" w:sz="0" w:space="0" w:color="auto"/>
        <w:bottom w:val="none" w:sz="0" w:space="0" w:color="auto"/>
        <w:right w:val="none" w:sz="0" w:space="0" w:color="auto"/>
      </w:divBdr>
    </w:div>
    <w:div w:id="1253735662">
      <w:bodyDiv w:val="1"/>
      <w:marLeft w:val="0"/>
      <w:marRight w:val="0"/>
      <w:marTop w:val="0"/>
      <w:marBottom w:val="0"/>
      <w:divBdr>
        <w:top w:val="none" w:sz="0" w:space="0" w:color="auto"/>
        <w:left w:val="none" w:sz="0" w:space="0" w:color="auto"/>
        <w:bottom w:val="none" w:sz="0" w:space="0" w:color="auto"/>
        <w:right w:val="none" w:sz="0" w:space="0" w:color="auto"/>
      </w:divBdr>
    </w:div>
    <w:div w:id="1286078675">
      <w:bodyDiv w:val="1"/>
      <w:marLeft w:val="0"/>
      <w:marRight w:val="0"/>
      <w:marTop w:val="0"/>
      <w:marBottom w:val="0"/>
      <w:divBdr>
        <w:top w:val="none" w:sz="0" w:space="0" w:color="auto"/>
        <w:left w:val="none" w:sz="0" w:space="0" w:color="auto"/>
        <w:bottom w:val="none" w:sz="0" w:space="0" w:color="auto"/>
        <w:right w:val="none" w:sz="0" w:space="0" w:color="auto"/>
      </w:divBdr>
    </w:div>
    <w:div w:id="1287809789">
      <w:bodyDiv w:val="1"/>
      <w:marLeft w:val="0"/>
      <w:marRight w:val="0"/>
      <w:marTop w:val="0"/>
      <w:marBottom w:val="0"/>
      <w:divBdr>
        <w:top w:val="none" w:sz="0" w:space="0" w:color="auto"/>
        <w:left w:val="none" w:sz="0" w:space="0" w:color="auto"/>
        <w:bottom w:val="none" w:sz="0" w:space="0" w:color="auto"/>
        <w:right w:val="none" w:sz="0" w:space="0" w:color="auto"/>
      </w:divBdr>
    </w:div>
    <w:div w:id="1342314061">
      <w:bodyDiv w:val="1"/>
      <w:marLeft w:val="0"/>
      <w:marRight w:val="0"/>
      <w:marTop w:val="0"/>
      <w:marBottom w:val="0"/>
      <w:divBdr>
        <w:top w:val="none" w:sz="0" w:space="0" w:color="auto"/>
        <w:left w:val="none" w:sz="0" w:space="0" w:color="auto"/>
        <w:bottom w:val="none" w:sz="0" w:space="0" w:color="auto"/>
        <w:right w:val="none" w:sz="0" w:space="0" w:color="auto"/>
      </w:divBdr>
    </w:div>
    <w:div w:id="1353612170">
      <w:bodyDiv w:val="1"/>
      <w:marLeft w:val="0"/>
      <w:marRight w:val="0"/>
      <w:marTop w:val="0"/>
      <w:marBottom w:val="0"/>
      <w:divBdr>
        <w:top w:val="none" w:sz="0" w:space="0" w:color="auto"/>
        <w:left w:val="none" w:sz="0" w:space="0" w:color="auto"/>
        <w:bottom w:val="none" w:sz="0" w:space="0" w:color="auto"/>
        <w:right w:val="none" w:sz="0" w:space="0" w:color="auto"/>
      </w:divBdr>
    </w:div>
    <w:div w:id="1389063078">
      <w:bodyDiv w:val="1"/>
      <w:marLeft w:val="0"/>
      <w:marRight w:val="0"/>
      <w:marTop w:val="0"/>
      <w:marBottom w:val="0"/>
      <w:divBdr>
        <w:top w:val="none" w:sz="0" w:space="0" w:color="auto"/>
        <w:left w:val="none" w:sz="0" w:space="0" w:color="auto"/>
        <w:bottom w:val="none" w:sz="0" w:space="0" w:color="auto"/>
        <w:right w:val="none" w:sz="0" w:space="0" w:color="auto"/>
      </w:divBdr>
    </w:div>
    <w:div w:id="1398934857">
      <w:bodyDiv w:val="1"/>
      <w:marLeft w:val="0"/>
      <w:marRight w:val="0"/>
      <w:marTop w:val="0"/>
      <w:marBottom w:val="0"/>
      <w:divBdr>
        <w:top w:val="none" w:sz="0" w:space="0" w:color="auto"/>
        <w:left w:val="none" w:sz="0" w:space="0" w:color="auto"/>
        <w:bottom w:val="none" w:sz="0" w:space="0" w:color="auto"/>
        <w:right w:val="none" w:sz="0" w:space="0" w:color="auto"/>
      </w:divBdr>
    </w:div>
    <w:div w:id="1400127513">
      <w:bodyDiv w:val="1"/>
      <w:marLeft w:val="0"/>
      <w:marRight w:val="0"/>
      <w:marTop w:val="0"/>
      <w:marBottom w:val="0"/>
      <w:divBdr>
        <w:top w:val="none" w:sz="0" w:space="0" w:color="auto"/>
        <w:left w:val="none" w:sz="0" w:space="0" w:color="auto"/>
        <w:bottom w:val="none" w:sz="0" w:space="0" w:color="auto"/>
        <w:right w:val="none" w:sz="0" w:space="0" w:color="auto"/>
      </w:divBdr>
    </w:div>
    <w:div w:id="1423643986">
      <w:bodyDiv w:val="1"/>
      <w:marLeft w:val="0"/>
      <w:marRight w:val="0"/>
      <w:marTop w:val="0"/>
      <w:marBottom w:val="0"/>
      <w:divBdr>
        <w:top w:val="none" w:sz="0" w:space="0" w:color="auto"/>
        <w:left w:val="none" w:sz="0" w:space="0" w:color="auto"/>
        <w:bottom w:val="none" w:sz="0" w:space="0" w:color="auto"/>
        <w:right w:val="none" w:sz="0" w:space="0" w:color="auto"/>
      </w:divBdr>
    </w:div>
    <w:div w:id="1725326487">
      <w:bodyDiv w:val="1"/>
      <w:marLeft w:val="0"/>
      <w:marRight w:val="0"/>
      <w:marTop w:val="0"/>
      <w:marBottom w:val="0"/>
      <w:divBdr>
        <w:top w:val="none" w:sz="0" w:space="0" w:color="auto"/>
        <w:left w:val="none" w:sz="0" w:space="0" w:color="auto"/>
        <w:bottom w:val="none" w:sz="0" w:space="0" w:color="auto"/>
        <w:right w:val="none" w:sz="0" w:space="0" w:color="auto"/>
      </w:divBdr>
    </w:div>
    <w:div w:id="1939367562">
      <w:bodyDiv w:val="1"/>
      <w:marLeft w:val="0"/>
      <w:marRight w:val="0"/>
      <w:marTop w:val="0"/>
      <w:marBottom w:val="0"/>
      <w:divBdr>
        <w:top w:val="none" w:sz="0" w:space="0" w:color="auto"/>
        <w:left w:val="none" w:sz="0" w:space="0" w:color="auto"/>
        <w:bottom w:val="none" w:sz="0" w:space="0" w:color="auto"/>
        <w:right w:val="none" w:sz="0" w:space="0" w:color="auto"/>
      </w:divBdr>
    </w:div>
    <w:div w:id="1944796793">
      <w:bodyDiv w:val="1"/>
      <w:marLeft w:val="0"/>
      <w:marRight w:val="0"/>
      <w:marTop w:val="0"/>
      <w:marBottom w:val="0"/>
      <w:divBdr>
        <w:top w:val="none" w:sz="0" w:space="0" w:color="auto"/>
        <w:left w:val="none" w:sz="0" w:space="0" w:color="auto"/>
        <w:bottom w:val="none" w:sz="0" w:space="0" w:color="auto"/>
        <w:right w:val="none" w:sz="0" w:space="0" w:color="auto"/>
      </w:divBdr>
    </w:div>
    <w:div w:id="1948536804">
      <w:bodyDiv w:val="1"/>
      <w:marLeft w:val="0"/>
      <w:marRight w:val="0"/>
      <w:marTop w:val="0"/>
      <w:marBottom w:val="0"/>
      <w:divBdr>
        <w:top w:val="none" w:sz="0" w:space="0" w:color="auto"/>
        <w:left w:val="none" w:sz="0" w:space="0" w:color="auto"/>
        <w:bottom w:val="none" w:sz="0" w:space="0" w:color="auto"/>
        <w:right w:val="none" w:sz="0" w:space="0" w:color="auto"/>
      </w:divBdr>
    </w:div>
    <w:div w:id="2095859565">
      <w:bodyDiv w:val="1"/>
      <w:marLeft w:val="0"/>
      <w:marRight w:val="0"/>
      <w:marTop w:val="0"/>
      <w:marBottom w:val="0"/>
      <w:divBdr>
        <w:top w:val="none" w:sz="0" w:space="0" w:color="auto"/>
        <w:left w:val="none" w:sz="0" w:space="0" w:color="auto"/>
        <w:bottom w:val="none" w:sz="0" w:space="0" w:color="auto"/>
        <w:right w:val="none" w:sz="0" w:space="0" w:color="auto"/>
      </w:divBdr>
    </w:div>
    <w:div w:id="21082297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eur03.safelinks.protection.outlook.com/?url=https%3A%2F%2Fderbyshirescp.trixonline.co.uk%2Fresources%2Fdocuments-library&amp;data=05%7C02%7CCarol.Woods%40derby.gov.uk%7C857e919def6e484dc22008dd1eb333c9%7C0d3ae6223706422c8a6992b85125fc4e%7C0%7C0%7C638700477189349235%7CUnknown%7CTWFpbGZsb3d8eyJFbXB0eU1hcGkiOnRydWUsIlYiOiIwLjAuMDAwMCIsIlAiOiJXaW4zMiIsIkFOIjoiTWFpbCIsIldUIjoyfQ%3D%3D%7C0%7C%7C%7C&amp;sdata=i6%2B44VDqDGc0rkskrYe1yMZNA87mDfK6Kmr81P9JBwU%3D&amp;reserved=0" TargetMode="External"/><Relationship Id="rId18" Type="http://schemas.openxmlformats.org/officeDocument/2006/relationships/hyperlink" Target="https://eur03.safelinks.protection.outlook.com/?url=https%3A%2F%2Fderbyshirescp.trixonline.co.uk%2Fresources%2Fdocuments-library%3Froot%3De40aaa55-c25a-4c36-8784-d5d4dac20da9&amp;data=05%7C02%7CCarol.Woods%40derby.gov.uk%7C66102f2ae2f2456a410f08dd1f75d10c%7C0d3ae6223706422c8a6992b85125fc4e%7C0%7C0%7C638701313052958286%7CUnknown%7CTWFpbGZsb3d8eyJFbXB0eU1hcGkiOnRydWUsIlYiOiIwLjAuMDAwMCIsIlAiOiJXaW4zMiIsIkFOIjoiTWFpbCIsIldUIjoyfQ%3D%3D%7C0%7C%7C%7C&amp;sdata=DqFFQmSk4xJAT3iQN8u9KDUovuJ4ulqJr%2BcOLVnN%2BiM%3D&amp;reserved=0" TargetMode="External"/><Relationship Id="rId26" Type="http://schemas.openxmlformats.org/officeDocument/2006/relationships/hyperlink" Target="https://www.gov.uk/guidance/regional-prevent-education-coordinators?utm_source=e-shot&amp;utm_medium=email&amp;utm_campaign=East+Mids+December+2024" TargetMode="External"/><Relationship Id="rId39" Type="http://schemas.openxmlformats.org/officeDocument/2006/relationships/image" Target="media/image5.emf"/><Relationship Id="rId21" Type="http://schemas.openxmlformats.org/officeDocument/2006/relationships/hyperlink" Target="mailto:susan.walsh@derbyshire.gov.uk" TargetMode="External"/><Relationship Id="rId34" Type="http://schemas.openxmlformats.org/officeDocument/2006/relationships/image" Target="media/image3.emf"/><Relationship Id="rId42" Type="http://schemas.openxmlformats.org/officeDocument/2006/relationships/hyperlink" Target="mailto:CS.RSE@Derbyshire.gov.uk" TargetMode="External"/><Relationship Id="rId47" Type="http://schemas.openxmlformats.org/officeDocument/2006/relationships/hyperlink" Target="https://joinedupcarederbyshire.co.uk/wp-admin/admin-ajax.php?action=tnp&amp;na=v&amp;nk=2806-8c37a46cc3&amp;id=347" TargetMode="External"/><Relationship Id="rId50" Type="http://schemas.openxmlformats.org/officeDocument/2006/relationships/image" Target="media/image6.emf"/><Relationship Id="rId7" Type="http://schemas.openxmlformats.org/officeDocument/2006/relationships/hyperlink" Target="https://eur03.safelinks.protection.outlook.com/?url=https%3A%2F%2Fderbyshirescp.trixonline.co.uk%2Fresources%2Fdocuments-library&amp;data=05%7C02%7CCarol.Woods%40derby.gov.uk%7C7a53ecf5c7a045783e5408dd1e76c736%7C0d3ae6223706422c8a6992b85125fc4e%7C0%7C0%7C638700217671570574%7CUnknown%7CTWFpbGZsb3d8eyJFbXB0eU1hcGkiOnRydWUsIlYiOiIwLjAuMDAwMCIsIlAiOiJXaW4zMiIsIkFOIjoiTWFpbCIsIldUIjoyfQ%3D%3D%7C0%7C%7C%7C&amp;sdata=JRgrMdbaVoRKn6JSJoQyBWn9jdIos5obO8Lqblk8vm4%3D&amp;reserved=0" TargetMode="External"/><Relationship Id="rId2" Type="http://schemas.openxmlformats.org/officeDocument/2006/relationships/styles" Target="styles.xml"/><Relationship Id="rId16" Type="http://schemas.openxmlformats.org/officeDocument/2006/relationships/hyperlink" Target="https://eur03.safelinks.protection.outlook.com/?url=https%3A%2F%2Fderbyshirescp.trixonline.co.uk%2Fresources%2Fdocuments-library%3Froot%3De40aaa55-c25a-4c36-8784-d5d4dac20da9&amp;data=05%7C02%7CCarol.Woods%40derby.gov.uk%7C857e919def6e484dc22008dd1eb333c9%7C0d3ae6223706422c8a6992b85125fc4e%7C0%7C0%7C638700477189419871%7CUnknown%7CTWFpbGZsb3d8eyJFbXB0eU1hcGkiOnRydWUsIlYiOiIwLjAuMDAwMCIsIlAiOiJXaW4zMiIsIkFOIjoiTWFpbCIsIldUIjoyfQ%3D%3D%7C0%7C%7C%7C&amp;sdata=tEQLYOzYNGd8L0cBwzjjtwQHLkrBWW3scxvaFP%2F90CE%3D&amp;reserved=0" TargetMode="External"/><Relationship Id="rId29" Type="http://schemas.openxmlformats.org/officeDocument/2006/relationships/hyperlink" Target="https://www.protectuk.police.uk/martyns-law?utm_source=e-shot&amp;utm_medium=email&amp;utm_campaign=East+Mids+December+2024" TargetMode="External"/><Relationship Id="rId11" Type="http://schemas.openxmlformats.org/officeDocument/2006/relationships/hyperlink" Target="https://eur03.safelinks.protection.outlook.com/?url=https%3A%2F%2Fderbyshirescp.trixonline.co.uk%2Fresources%2Fdocuments-library%3Froot%3Dbf5726e9-b164-45ce-a71d-739a53d64862&amp;data=05%7C02%7CCarol.Woods%40derby.gov.uk%7C7a53ecf5c7a045783e5408dd1e76c736%7C0d3ae6223706422c8a6992b85125fc4e%7C0%7C0%7C638700217671672193%7CUnknown%7CTWFpbGZsb3d8eyJFbXB0eU1hcGkiOnRydWUsIlYiOiIwLjAuMDAwMCIsIlAiOiJXaW4zMiIsIkFOIjoiTWFpbCIsIldUIjoyfQ%3D%3D%7C0%7C%7C%7C&amp;sdata=aMEHbVbTS48ATpJVpccBwh0owKH32L7Vvug117Ua6nk%3D&amp;reserved=0" TargetMode="External"/><Relationship Id="rId24" Type="http://schemas.openxmlformats.org/officeDocument/2006/relationships/image" Target="media/image2.emf"/><Relationship Id="rId32" Type="http://schemas.openxmlformats.org/officeDocument/2006/relationships/hyperlink" Target="https://www.eventbrite.co.uk/e/fearless-against-crime-professional-session-tickets-1111795332769?aff=oddtdtcreator" TargetMode="External"/><Relationship Id="rId37" Type="http://schemas.openxmlformats.org/officeDocument/2006/relationships/image" Target="media/image4.emf"/><Relationship Id="rId40" Type="http://schemas.openxmlformats.org/officeDocument/2006/relationships/oleObject" Target="embeddings/oleObject5.bin"/><Relationship Id="rId45" Type="http://schemas.openxmlformats.org/officeDocument/2006/relationships/hyperlink" Target="https://eur03.safelinks.protection.outlook.com/?url=https%3A%2F%2Fwww.yoursexualhealthmatters.org.uk%2Fdownload_file%2Fview%2F3ae64004-2cd2-452b-bf8f-808fea3577d3%2F314&amp;data=05%7C02%7Ccarol.woods%40derby.gov.uk%7C6933700241ee4b36e1b708dd12b809f0%7C0d3ae6223706422c8a6992b85125fc4e%7C0%7C0%7C638687303842507539%7CUnknown%7CTWFpbGZsb3d8eyJFbXB0eU1hcGkiOnRydWUsIlYiOiIwLjAuMDAwMCIsIlAiOiJXaW4zMiIsIkFOIjoiTWFpbCIsIldUIjoyfQ%3D%3D%7C0%7C%7C%7C&amp;sdata=91PuEA1QqrL50cJZh3wE28%2FNkN32xPocakG1b9wrNfU%3D&amp;reserved=0" TargetMode="External"/><Relationship Id="rId53"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s://eur03.safelinks.protection.outlook.com/?url=https%3A%2F%2Fderbyshirescp.trixonline.co.uk%2Fresources%2Fdocuments-library%3Froot%3D0e6677bc-891b-4f76-a1a6-05fc711f0c33&amp;data=05%7C02%7CCarol.Woods%40derby.gov.uk%7C7a53ecf5c7a045783e5408dd1e76c736%7C0d3ae6223706422c8a6992b85125fc4e%7C0%7C0%7C638700217671651212%7CUnknown%7CTWFpbGZsb3d8eyJFbXB0eU1hcGkiOnRydWUsIlYiOiIwLjAuMDAwMCIsIlAiOiJXaW4zMiIsIkFOIjoiTWFpbCIsIldUIjoyfQ%3D%3D%7C0%7C%7C%7C&amp;sdata=%2FhA1azUmWI2025hZ1Xd9TBfhp2G9Q34FepSA0YBt%2Flw%3D&amp;reserved=0" TargetMode="External"/><Relationship Id="rId19" Type="http://schemas.openxmlformats.org/officeDocument/2006/relationships/hyperlink" Target="https://derbyshirescp.trixonline.co.uk/resources/documents-library?root=01620469-3ad3-46cb-9a8b-274bf70cc4df" TargetMode="External"/><Relationship Id="rId31" Type="http://schemas.openxmlformats.org/officeDocument/2006/relationships/hyperlink" Target="https://www.derbyshire.police.uk/advice/advice-and-information/rs/road-safety/advice-escooters/" TargetMode="External"/><Relationship Id="rId44" Type="http://schemas.openxmlformats.org/officeDocument/2006/relationships/hyperlink" Target="https://eur03.safelinks.protection.outlook.com/?url=https%3A%2F%2Fwww.yoursexualhealthmatters.org.uk%2Fdownload_file%2Fview%2F76589c45-d19b-498b-afd1-1fc1e6b1f439%2F314&amp;data=05%7C02%7Ccarol.woods%40derby.gov.uk%7C6933700241ee4b36e1b708dd12b809f0%7C0d3ae6223706422c8a6992b85125fc4e%7C0%7C0%7C638687303842471597%7CUnknown%7CTWFpbGZsb3d8eyJFbXB0eU1hcGkiOnRydWUsIlYiOiIwLjAuMDAwMCIsIlAiOiJXaW4zMiIsIkFOIjoiTWFpbCIsIldUIjoyfQ%3D%3D%7C0%7C%7C%7C&amp;sdata=YOfM2mmp8lw4qocYBwORxt3OaT9KPAU0OpZcWLPH%2FCU%3D&amp;reserved=0" TargetMode="External"/><Relationship Id="rId52"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eur03.safelinks.protection.outlook.com/?url=https%3A%2F%2Fderbyshirescp.trixonline.co.uk%2Fresources%2Fdocuments-library%3Froot%3Df075dd53-cd04-4f91-b065-c435611e7c3c&amp;data=05%7C02%7CCarol.Woods%40derby.gov.uk%7C7a53ecf5c7a045783e5408dd1e76c736%7C0d3ae6223706422c8a6992b85125fc4e%7C0%7C0%7C638700217671626412%7CUnknown%7CTWFpbGZsb3d8eyJFbXB0eU1hcGkiOnRydWUsIlYiOiIwLjAuMDAwMCIsIlAiOiJXaW4zMiIsIkFOIjoiTWFpbCIsIldUIjoyfQ%3D%3D%7C0%7C%7C%7C&amp;sdata=jyhmzr5pda2tbB0x1CamnzwkrzKVYeBSF8BDRueTw8U%3D&amp;reserved=0" TargetMode="External"/><Relationship Id="rId14" Type="http://schemas.openxmlformats.org/officeDocument/2006/relationships/hyperlink" Target="https://eur03.safelinks.protection.outlook.com/?url=https%3A%2F%2Fderbyshirescp.trixonline.co.uk%2Fresources%2Fdocuments-library%3Froot%3De40aaa55-c25a-4c36-8784-d5d4dac20da9&amp;data=05%7C02%7CCarol.Woods%40derby.gov.uk%7C857e919def6e484dc22008dd1eb333c9%7C0d3ae6223706422c8a6992b85125fc4e%7C0%7C0%7C638700477189384950%7CUnknown%7CTWFpbGZsb3d8eyJFbXB0eU1hcGkiOnRydWUsIlYiOiIwLjAuMDAwMCIsIlAiOiJXaW4zMiIsIkFOIjoiTWFpbCIsIldUIjoyfQ%3D%3D%7C0%7C%7C%7C&amp;sdata=lUFZsQoG2MYOV399WH0Q1eUvHKztyxzM5TJBxKyRiHo%3D&amp;reserved=0" TargetMode="External"/><Relationship Id="rId22" Type="http://schemas.openxmlformats.org/officeDocument/2006/relationships/image" Target="media/image1.emf"/><Relationship Id="rId27" Type="http://schemas.openxmlformats.org/officeDocument/2006/relationships/hyperlink" Target="https://homeofficemedia.blog.gov.uk/2024/09/13/martyns-law-factsheet/?utm_source=e-shot&amp;utm_medium=email&amp;utm_campaign=East+Mids+December+2024" TargetMode="External"/><Relationship Id="rId30" Type="http://schemas.openxmlformats.org/officeDocument/2006/relationships/hyperlink" Target="https://www.derbyshire-pcc.gov.uk/news/pcc-rolls-out-campaign-to-educate-teachers-parents-and-pupils-on-e-scooter-laws/" TargetMode="External"/><Relationship Id="rId35" Type="http://schemas.openxmlformats.org/officeDocument/2006/relationships/oleObject" Target="embeddings/oleObject3.bin"/><Relationship Id="rId43" Type="http://schemas.openxmlformats.org/officeDocument/2006/relationships/hyperlink" Target="https://eur03.safelinks.protection.outlook.com/?url=https%3A%2F%2Fwww.yoursexualhealthmatters.org.uk%2Fdownload_file%2Fview%2F42f4089a-184a-448b-86c4-8723af29a0ea%2F314&amp;data=05%7C02%7Ccarol.woods%40derby.gov.uk%7C6933700241ee4b36e1b708dd12b809f0%7C0d3ae6223706422c8a6992b85125fc4e%7C0%7C0%7C638687303842431000%7CUnknown%7CTWFpbGZsb3d8eyJFbXB0eU1hcGkiOnRydWUsIlYiOiIwLjAuMDAwMCIsIlAiOiJXaW4zMiIsIkFOIjoiTWFpbCIsIldUIjoyfQ%3D%3D%7C0%7C%7C%7C&amp;sdata=vGHyGwYTTc14toDxrgUsjoZ3H5UvW3KtyLSdH1Z0m%2Bo%3D&amp;reserved=0" TargetMode="External"/><Relationship Id="rId48" Type="http://schemas.openxmlformats.org/officeDocument/2006/relationships/hyperlink" Target="https://joinedupcarederbyshire.co.uk/wp-admin/admin-ajax.php?action=tnp&amp;na=v&amp;nk=2806-8c37a46cc3&amp;id=332" TargetMode="External"/><Relationship Id="rId8" Type="http://schemas.openxmlformats.org/officeDocument/2006/relationships/hyperlink" Target="https://eur03.safelinks.protection.outlook.com/?url=https%3A%2F%2Fderbyshirescp.trixonline.co.uk%2Fresources%2Fdocuments-library%3Froot%3D9c071d35-a12d-4b0e-a1e8-a9341013d83e&amp;data=05%7C02%7CCarol.Woods%40derby.gov.uk%7C7a53ecf5c7a045783e5408dd1e76c736%7C0d3ae6223706422c8a6992b85125fc4e%7C0%7C0%7C638700217671605562%7CUnknown%7CTWFpbGZsb3d8eyJFbXB0eU1hcGkiOnRydWUsIlYiOiIwLjAuMDAwMCIsIlAiOiJXaW4zMiIsIkFOIjoiTWFpbCIsIldUIjoyfQ%3D%3D%7C0%7C%7C%7C&amp;sdata=Wxv0Rv9o5qNcXGEapehz7JPApqlD%2BjKRcJMu%2FLQ7T7w%3D&amp;reserved=0" TargetMode="External"/><Relationship Id="rId51" Type="http://schemas.openxmlformats.org/officeDocument/2006/relationships/oleObject" Target="embeddings/oleObject6.bin"/><Relationship Id="rId3" Type="http://schemas.openxmlformats.org/officeDocument/2006/relationships/settings" Target="settings.xml"/><Relationship Id="rId12" Type="http://schemas.openxmlformats.org/officeDocument/2006/relationships/hyperlink" Target="https://ddscp.event-booking.org.uk/" TargetMode="External"/><Relationship Id="rId17" Type="http://schemas.openxmlformats.org/officeDocument/2006/relationships/hyperlink" Target="https://eur03.safelinks.protection.outlook.com/?url=https%3A%2F%2Fderbyshirescp.trixonline.co.uk%2Fresources%2Fdocuments-library%3Froot%3Da7bba2e0-e5c4-4e3d-867d-46be393d4b07&amp;data=05%7C02%7CCarol.Woods%40derby.gov.uk%7C66102f2ae2f2456a410f08dd1f75d10c%7C0d3ae6223706422c8a6992b85125fc4e%7C0%7C0%7C638701313052935792%7CUnknown%7CTWFpbGZsb3d8eyJFbXB0eU1hcGkiOnRydWUsIlYiOiIwLjAuMDAwMCIsIlAiOiJXaW4zMiIsIkFOIjoiTWFpbCIsIldUIjoyfQ%3D%3D%7C0%7C%7C%7C&amp;sdata=9Lk4AAUz73Eay4JGk2ADVKrQwseVCFfKYX9FTVmQS5Y%3D&amp;reserved=0" TargetMode="External"/><Relationship Id="rId25" Type="http://schemas.openxmlformats.org/officeDocument/2006/relationships/oleObject" Target="embeddings/oleObject2.bin"/><Relationship Id="rId33" Type="http://schemas.openxmlformats.org/officeDocument/2006/relationships/hyperlink" Target="https://sway.cloud.microsoft/huwx5GZOlhdTktHt?ref=Link" TargetMode="External"/><Relationship Id="rId38" Type="http://schemas.openxmlformats.org/officeDocument/2006/relationships/oleObject" Target="embeddings/oleObject4.bin"/><Relationship Id="rId46" Type="http://schemas.openxmlformats.org/officeDocument/2006/relationships/hyperlink" Target="https://eur03.safelinks.protection.outlook.com/?url=https%3A%2F%2Fwww.yoursexualhealthmatters.org.uk%2Fprofessionals%2Fresources&amp;data=05%7C02%7Ccarol.woods%40derby.gov.uk%7C6933700241ee4b36e1b708dd12b809f0%7C0d3ae6223706422c8a6992b85125fc4e%7C0%7C0%7C638687303842543418%7CUnknown%7CTWFpbGZsb3d8eyJFbXB0eU1hcGkiOnRydWUsIlYiOiIwLjAuMDAwMCIsIlAiOiJXaW4zMiIsIkFOIjoiTWFpbCIsIldUIjoyfQ%3D%3D%7C0%7C%7C%7C&amp;sdata=Mp6JJFD8%2BL%2FcLCbZ%2FVSy2KB2a03wwDy%2FopbiIgAeSQ0%3D&amp;reserved=0" TargetMode="External"/><Relationship Id="rId20" Type="http://schemas.openxmlformats.org/officeDocument/2006/relationships/hyperlink" Target="mailto:chloe.brittain@derbyshire.gov.uk" TargetMode="External"/><Relationship Id="rId41" Type="http://schemas.openxmlformats.org/officeDocument/2006/relationships/hyperlink" Target="https://dnflorg.sharepoint.com/ICTcurriculumsupport/Shared%20Documents/Forms/AllItems.aspx?id=%2FICTcurriculumsupport%2FShared%20Documents%2FShared%20Folder%2FPSHE%20online%20documents%2F%27A%20New%20Normal%27%20Toolkit%2Epdf&amp;parent=%2FICTcurriculumsupport%2FShared%20Documents%2FShared%20Folder%2FPSHE%20online%20documents&amp;p=true&amp;ct=1734452035232&amp;or=Outlook%2DBody&amp;cid=F9E90F56%2DCA7B%2D4623%2D86A3%2D364DE793FD4C&amp;ga=1&amp;LOF=1" TargetMode="External"/><Relationship Id="rId54"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eur03.safelinks.protection.outlook.com/?url=https%3A%2F%2Fderbyshirescp.trixonline.co.uk%2Fresources%2Fdocuments-library%3Froot%3De40aaa55-c25a-4c36-8784-d5d4dac20da9&amp;data=05%7C02%7CCarol.Woods%40derby.gov.uk%7C857e919def6e484dc22008dd1eb333c9%7C0d3ae6223706422c8a6992b85125fc4e%7C0%7C0%7C638700477189402654%7CUnknown%7CTWFpbGZsb3d8eyJFbXB0eU1hcGkiOnRydWUsIlYiOiIwLjAuMDAwMCIsIlAiOiJXaW4zMiIsIkFOIjoiTWFpbCIsIldUIjoyfQ%3D%3D%7C0%7C%7C%7C&amp;sdata=ud6QfAhqG4WWuUVUbqPrzIPK2fVo4pMWPo9I3piiPhw%3D&amp;reserved=0" TargetMode="External"/><Relationship Id="rId23" Type="http://schemas.openxmlformats.org/officeDocument/2006/relationships/oleObject" Target="embeddings/oleObject1.bin"/><Relationship Id="rId28" Type="http://schemas.openxmlformats.org/officeDocument/2006/relationships/hyperlink" Target="https://www.gov.uk/government/publications/terrorism-protection-of-premises-bill-2024-factsheets?utm_source=e-shot&amp;utm_medium=email&amp;utm_campaign=East+Mids+December+2024" TargetMode="External"/><Relationship Id="rId36" Type="http://schemas.openxmlformats.org/officeDocument/2006/relationships/hyperlink" Target="https://services.derbyshire.gov.uk/Event/250196" TargetMode="External"/><Relationship Id="rId49" Type="http://schemas.openxmlformats.org/officeDocument/2006/relationships/hyperlink" Target="https://eur03.safelinks.protection.outlook.com/?url=https%3A%2F%2Flkxyzt8p.r.eu-west-2.awstrack.me%2FL0%2Fhttps%3A%252F%252Fyoutu.be%252FTFNvryEjQXs%253Fsi%3DlVWdi78m3VSgOLvB%2F1%2F010b01938d039dba-f296f08e-a49c-49ef-8886-20177bb35a22-000000%2FAt8OReLHfSTszrv3ioeCu0spsU8%3D187&amp;data=05%7C02%7CCarol.Woods%40derby.gov.uk%7C522514d6ed674a213f8a08dd13aa5580%7C0d3ae6223706422c8a6992b85125fc4e%7C0%7C0%7C638688344479334424%7CUnknown%7CTWFpbGZsb3d8eyJFbXB0eU1hcGkiOnRydWUsIlYiOiIwLjAuMDAwMCIsIlAiOiJXaW4zMiIsIkFOIjoiTWFpbCIsIldUIjoyfQ%3D%3D%7C0%7C%7C%7C&amp;sdata=7MeEzNfxJ3lWOr7Fu%2BnMYqHbot257N2wO9FL0LdFiZw%3D&amp;reserved=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8</Pages>
  <Words>3949</Words>
  <Characters>22512</Characters>
  <Application>Microsoft Office Word</Application>
  <DocSecurity>0</DocSecurity>
  <Lines>187</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 Woods</dc:creator>
  <cp:keywords/>
  <dc:description/>
  <cp:lastModifiedBy>Carol Woods</cp:lastModifiedBy>
  <cp:revision>5</cp:revision>
  <dcterms:created xsi:type="dcterms:W3CDTF">2024-12-19T19:05:00Z</dcterms:created>
  <dcterms:modified xsi:type="dcterms:W3CDTF">2024-12-19T19:11:00Z</dcterms:modified>
</cp:coreProperties>
</file>